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05D" w:rsidRPr="003671DA" w:rsidRDefault="00A1705D" w:rsidP="00A1705D">
      <w:pPr>
        <w:pStyle w:val="Ttulo1"/>
        <w:spacing w:before="0"/>
        <w:jc w:val="center"/>
      </w:pPr>
      <w:bookmarkStart w:id="0" w:name="_Toc465094343"/>
      <w:r w:rsidRPr="003671DA">
        <w:t>ANEXO 1 - CARTA DE INTENCIÓN</w:t>
      </w:r>
      <w:bookmarkEnd w:id="0"/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_________, ___ de ______ </w:t>
      </w:r>
      <w:proofErr w:type="spellStart"/>
      <w:r w:rsidRPr="003671DA">
        <w:rPr>
          <w:rFonts w:cs="Arial"/>
          <w:szCs w:val="22"/>
        </w:rPr>
        <w:t>de</w:t>
      </w:r>
      <w:proofErr w:type="spellEnd"/>
      <w:r w:rsidRPr="003671DA">
        <w:rPr>
          <w:rFonts w:cs="Arial"/>
          <w:szCs w:val="22"/>
        </w:rPr>
        <w:t xml:space="preserve"> 2016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Señores:</w:t>
      </w:r>
    </w:p>
    <w:p w:rsidR="00A1705D" w:rsidRPr="003671DA" w:rsidRDefault="00A1705D" w:rsidP="00A1705D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 xml:space="preserve">VICEPRESIDENCIA FINANCIERA </w:t>
      </w:r>
    </w:p>
    <w:p w:rsidR="00A1705D" w:rsidRPr="003671DA" w:rsidRDefault="00A1705D" w:rsidP="00A1705D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>ICETEX</w:t>
      </w:r>
    </w:p>
    <w:p w:rsidR="00A1705D" w:rsidRPr="003671DA" w:rsidRDefault="00A1705D" w:rsidP="00A1705D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bCs/>
          <w:szCs w:val="22"/>
        </w:rPr>
        <w:t>Ciudad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i/>
          <w:szCs w:val="22"/>
        </w:rPr>
      </w:pPr>
    </w:p>
    <w:p w:rsidR="00A1705D" w:rsidRPr="003671DA" w:rsidRDefault="00A1705D" w:rsidP="00A1705D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ASUNTO: Manifestación de intención de participación en la subasta de reserva de liquidez de que trata el Decreto 953 de junio de 2016.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Respetados señores: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  <w:szCs w:val="22"/>
        </w:rPr>
        <w:t>Carta de Intención</w:t>
      </w:r>
      <w:r w:rsidRPr="003671DA">
        <w:rPr>
          <w:rFonts w:cs="Arial"/>
          <w:szCs w:val="22"/>
        </w:rPr>
        <w:t>, por la cual la Institución Financiera manifiesta su intención de participar en la subasta de reserva de liquidez: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Lo anterior, de conformidad con lo establecido en el Decreto 953 de 2016, por lo cual declaro: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tengo poder y/o representación legal para firmar y presentar esta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en consecuencia, en caso de </w:t>
      </w:r>
      <w:r w:rsidRPr="003671DA">
        <w:rPr>
          <w:rFonts w:ascii="Arial" w:hAnsi="Arial" w:cs="Arial"/>
          <w:bCs/>
        </w:rPr>
        <w:t>adjudicación de los recursos</w:t>
      </w:r>
      <w:r w:rsidRPr="003671DA">
        <w:rPr>
          <w:rFonts w:ascii="Arial" w:hAnsi="Arial" w:cs="Arial"/>
        </w:rPr>
        <w:t>, compromete totalmente al Establecimiento de Crédito que represento;</w:t>
      </w:r>
    </w:p>
    <w:p w:rsidR="00A1705D" w:rsidRPr="003671DA" w:rsidRDefault="00A1705D" w:rsidP="00A1705D">
      <w:pPr>
        <w:pStyle w:val="Prrafodelista"/>
        <w:spacing w:after="0" w:line="240" w:lineRule="auto"/>
        <w:rPr>
          <w:rFonts w:ascii="Arial" w:hAnsi="Arial" w:cs="Arial"/>
        </w:rPr>
      </w:pPr>
    </w:p>
    <w:p w:rsidR="00A1705D" w:rsidRPr="003671DA" w:rsidRDefault="00A1705D" w:rsidP="00A1705D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A1705D" w:rsidRPr="003671DA" w:rsidRDefault="00A1705D" w:rsidP="00A1705D">
      <w:pPr>
        <w:rPr>
          <w:rFonts w:cs="Arial"/>
          <w:lang w:val="es-ES"/>
        </w:rPr>
      </w:pPr>
    </w:p>
    <w:p w:rsidR="00A1705D" w:rsidRPr="003671DA" w:rsidRDefault="00A1705D" w:rsidP="00A1705D">
      <w:pPr>
        <w:rPr>
          <w:rFonts w:cs="Arial"/>
        </w:rPr>
      </w:pPr>
      <w:r w:rsidRPr="003671DA">
        <w:rPr>
          <w:rFonts w:cs="Arial"/>
        </w:rPr>
        <w:t>Así mismo, en nombre propio y del Establecimiento de Crédito, declaro:</w:t>
      </w:r>
    </w:p>
    <w:p w:rsidR="00A1705D" w:rsidRPr="003671DA" w:rsidRDefault="00A1705D" w:rsidP="00A1705D">
      <w:pPr>
        <w:ind w:left="360"/>
        <w:rPr>
          <w:rFonts w:cs="Arial"/>
        </w:rPr>
      </w:pPr>
    </w:p>
    <w:p w:rsidR="00A1705D" w:rsidRPr="003671DA" w:rsidRDefault="00A1705D" w:rsidP="00A1705D">
      <w:pPr>
        <w:pStyle w:val="Prrafodelista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 w:rsidRPr="003671DA">
        <w:rPr>
          <w:rFonts w:ascii="Arial" w:hAnsi="Arial" w:cs="Arial"/>
        </w:rPr>
        <w:t xml:space="preserve">Que conocemos la importancia de la preparación para participar en la subasta, por lo que sabemos que al </w:t>
      </w:r>
      <w:r w:rsidRPr="003671DA">
        <w:rPr>
          <w:rFonts w:ascii="Arial" w:hAnsi="Arial" w:cs="Arial"/>
          <w:lang w:val="es-CO"/>
        </w:rPr>
        <w:t xml:space="preserve">no asistir a la capacitación y/o no participar en el simulacro, estamos manifestando que conocemos y dominamos la plataforma tecnológica, por lo tanto , no podrá existir reclamación alguna en contra del ICETEX ni de </w:t>
      </w:r>
      <w:proofErr w:type="spellStart"/>
      <w:r w:rsidRPr="003671DA">
        <w:rPr>
          <w:rFonts w:ascii="Arial" w:hAnsi="Arial" w:cs="Arial"/>
          <w:lang w:val="es-CO"/>
        </w:rPr>
        <w:t>CERTICAMARA</w:t>
      </w:r>
      <w:proofErr w:type="spellEnd"/>
      <w:r w:rsidRPr="003671DA">
        <w:rPr>
          <w:rFonts w:ascii="Arial" w:hAnsi="Arial" w:cs="Arial"/>
          <w:lang w:val="es-CO"/>
        </w:rPr>
        <w:t xml:space="preserve"> S.A.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lastRenderedPageBreak/>
        <w:t xml:space="preserve">Que declaramos conocer y entender el documento de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, por lo cual, renunciamos a cualquier reclamación por desconocimiento o errónea interpretación de las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; 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no existe falsedad alguna en nuestra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que asumimos total responsabilidad frente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>cuando los datos suministrados sean falsos o contrarios a la realidad, sin perjuicio de lo dispuesto en el Código Penal y demás normas concordantes;</w:t>
      </w:r>
    </w:p>
    <w:p w:rsidR="00A1705D" w:rsidRPr="003671DA" w:rsidRDefault="00A1705D" w:rsidP="00A1705D">
      <w:pPr>
        <w:rPr>
          <w:rFonts w:cs="Arial"/>
          <w:szCs w:val="22"/>
          <w:lang w:val="es-ES"/>
        </w:rPr>
      </w:pPr>
    </w:p>
    <w:p w:rsidR="00A1705D" w:rsidRPr="003671DA" w:rsidRDefault="00A1705D" w:rsidP="00A1705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3671DA">
        <w:rPr>
          <w:rFonts w:ascii="Arial" w:hAnsi="Arial" w:cs="Arial"/>
        </w:rPr>
        <w:t xml:space="preserve">Que con la presentación de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nos comprometemos a cumplir TODOS y CADA UNO de los requerimientos descritos en las </w:t>
      </w:r>
      <w:r w:rsidRPr="003671DA">
        <w:rPr>
          <w:rFonts w:ascii="Arial" w:hAnsi="Arial" w:cs="Arial"/>
          <w:b/>
        </w:rPr>
        <w:t>Condiciones de Participación para la Subasta Ascendente y sus Anexos</w:t>
      </w:r>
      <w:r w:rsidRPr="003671DA">
        <w:rPr>
          <w:rFonts w:ascii="Arial" w:hAnsi="Arial" w:cs="Arial"/>
        </w:rPr>
        <w:t>;</w:t>
      </w:r>
    </w:p>
    <w:p w:rsidR="00A1705D" w:rsidRPr="003671DA" w:rsidRDefault="00A1705D" w:rsidP="00A1705D">
      <w:pPr>
        <w:rPr>
          <w:rFonts w:cs="Arial"/>
          <w:b/>
          <w:bCs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aceptamos y autorizamos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 xml:space="preserve">para que verifique la información aportada en la presente </w:t>
      </w:r>
      <w:r w:rsidRPr="003671DA">
        <w:rPr>
          <w:rFonts w:ascii="Arial" w:hAnsi="Arial" w:cs="Arial"/>
          <w:b/>
          <w:bCs/>
        </w:rPr>
        <w:t>Carta de Intención</w:t>
      </w:r>
      <w:r w:rsidRPr="003671DA">
        <w:rPr>
          <w:rFonts w:ascii="Arial" w:hAnsi="Arial" w:cs="Arial"/>
          <w:bCs/>
        </w:rPr>
        <w:t>;</w:t>
      </w:r>
    </w:p>
    <w:p w:rsidR="00A1705D" w:rsidRPr="003671DA" w:rsidRDefault="00A1705D" w:rsidP="00A1705D">
      <w:pPr>
        <w:pStyle w:val="Prrafodelista"/>
        <w:spacing w:after="0" w:line="240" w:lineRule="auto"/>
        <w:rPr>
          <w:rFonts w:ascii="Arial" w:hAnsi="Arial" w:cs="Arial"/>
        </w:rPr>
      </w:pPr>
    </w:p>
    <w:p w:rsidR="00A1705D" w:rsidRPr="003671DA" w:rsidRDefault="00A1705D" w:rsidP="00A1705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Bajo la gravedad del juramento manifiesto(amos) que: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A1705D" w:rsidRPr="003671DA" w:rsidRDefault="00A1705D" w:rsidP="00A1705D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A1705D" w:rsidRPr="003671DA" w:rsidRDefault="00A1705D" w:rsidP="00A1705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A1705D" w:rsidRPr="003671DA" w:rsidRDefault="00A1705D" w:rsidP="00A1705D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A1705D" w:rsidRPr="003671DA" w:rsidRDefault="00A1705D" w:rsidP="00A1705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A1705D" w:rsidRPr="003671DA" w:rsidRDefault="00A1705D" w:rsidP="00A1705D">
      <w:pPr>
        <w:pStyle w:val="Prrafodelista"/>
        <w:spacing w:after="0" w:line="240" w:lineRule="auto"/>
        <w:rPr>
          <w:rFonts w:ascii="Arial" w:hAnsi="Arial" w:cs="Arial"/>
        </w:rPr>
      </w:pPr>
    </w:p>
    <w:p w:rsidR="00A1705D" w:rsidRPr="003671DA" w:rsidRDefault="00A1705D" w:rsidP="00A1705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Ni el Establecimiento de Crédito, ni sus representantes legales, ni quien suscribe esta comunicación, se encuentran reportados en listas del Sistema de Administración del Riesgo para el Lavado de Activos y Financiación del Terrorismo </w:t>
      </w:r>
      <w:proofErr w:type="spellStart"/>
      <w:r w:rsidRPr="003671DA">
        <w:rPr>
          <w:rFonts w:ascii="Arial" w:hAnsi="Arial" w:cs="Arial"/>
        </w:rPr>
        <w:t>SARLAFT</w:t>
      </w:r>
      <w:proofErr w:type="spellEnd"/>
      <w:r w:rsidRPr="003671DA">
        <w:rPr>
          <w:rFonts w:ascii="Arial" w:hAnsi="Arial" w:cs="Arial"/>
        </w:rPr>
        <w:t>;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información relativa al </w:t>
      </w:r>
      <w:r w:rsidRPr="003671DA">
        <w:rPr>
          <w:rFonts w:ascii="Arial" w:hAnsi="Arial" w:cs="Arial"/>
          <w:i/>
        </w:rPr>
        <w:t>Proponente</w:t>
      </w:r>
      <w:r w:rsidRPr="003671DA">
        <w:rPr>
          <w:rFonts w:ascii="Arial" w:hAnsi="Arial" w:cs="Arial"/>
        </w:rPr>
        <w:t xml:space="preserve"> que podrá ser utilizada por el </w:t>
      </w:r>
      <w:r w:rsidRPr="003671DA">
        <w:rPr>
          <w:rFonts w:ascii="Arial" w:hAnsi="Arial" w:cs="Arial"/>
          <w:b/>
        </w:rPr>
        <w:t>ICETEX</w:t>
      </w:r>
      <w:r w:rsidRPr="003671DA">
        <w:rPr>
          <w:rFonts w:ascii="Arial" w:hAnsi="Arial" w:cs="Arial"/>
        </w:rPr>
        <w:t xml:space="preserve"> para todos los efectos del presente proceso de subasta es: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-Completar la siguiente información-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Razón social: _____________________________________________________________</w:t>
      </w:r>
    </w:p>
    <w:p w:rsidR="00A1705D" w:rsidRPr="003671DA" w:rsidRDefault="00A1705D" w:rsidP="00A1705D">
      <w:pPr>
        <w:rPr>
          <w:rFonts w:cs="Arial"/>
          <w:szCs w:val="22"/>
        </w:rPr>
      </w:pPr>
      <w:proofErr w:type="spellStart"/>
      <w:r w:rsidRPr="003671DA">
        <w:rPr>
          <w:rFonts w:cs="Arial"/>
          <w:szCs w:val="22"/>
        </w:rPr>
        <w:t>NIT</w:t>
      </w:r>
      <w:proofErr w:type="spellEnd"/>
      <w:r w:rsidRPr="003671DA">
        <w:rPr>
          <w:rFonts w:cs="Arial"/>
          <w:szCs w:val="22"/>
        </w:rPr>
        <w:t xml:space="preserve">:   ___________________________________________________________________ 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Dirección electrónica del establecimiento de crédito: ______________________________</w:t>
      </w:r>
    </w:p>
    <w:p w:rsidR="00A1705D" w:rsidRPr="003671DA" w:rsidRDefault="00A1705D" w:rsidP="00A1705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del Representante Legal y/o apoderado: _________________________________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lastRenderedPageBreak/>
        <w:t>Documento de Identidad del Representante Legal y/o apoderado: ____________________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del Representante Legal y/o apoderado: _________________________</w:t>
      </w:r>
    </w:p>
    <w:p w:rsidR="00A1705D" w:rsidRPr="003671DA" w:rsidRDefault="00A1705D" w:rsidP="00A1705D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del Representante Legal y/o apoderado</w:t>
      </w:r>
      <w:r w:rsidRPr="003671DA">
        <w:rPr>
          <w:rFonts w:cs="Arial"/>
          <w:bCs/>
          <w:szCs w:val="22"/>
        </w:rPr>
        <w:t>: _________________________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 la persona de contacto para el evento de subasta electrónica: ______________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 la persona de contacto para el proceso de subasta: _________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 la persona de contacto para el evento de subasta: ________________</w:t>
      </w:r>
    </w:p>
    <w:p w:rsidR="00A1705D" w:rsidRPr="003671DA" w:rsidRDefault="00A1705D" w:rsidP="00A1705D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 la persona de contacto para el evento de subasta</w:t>
      </w:r>
      <w:r w:rsidRPr="003671DA">
        <w:rPr>
          <w:rFonts w:cs="Arial"/>
          <w:bCs/>
          <w:szCs w:val="22"/>
        </w:rPr>
        <w:t>: ________________________________________________________________________</w:t>
      </w:r>
    </w:p>
    <w:p w:rsidR="00A1705D" w:rsidRPr="003671DA" w:rsidRDefault="00A1705D" w:rsidP="00A1705D">
      <w:pPr>
        <w:rPr>
          <w:rFonts w:cs="Arial"/>
          <w:bCs/>
          <w:szCs w:val="22"/>
        </w:rPr>
      </w:pPr>
    </w:p>
    <w:p w:rsidR="00A1705D" w:rsidRPr="003671DA" w:rsidRDefault="00A1705D" w:rsidP="00A1705D">
      <w:pPr>
        <w:rPr>
          <w:rFonts w:cs="Arial"/>
          <w:bCs/>
          <w:szCs w:val="22"/>
        </w:rPr>
      </w:pPr>
      <w:r w:rsidRPr="003671DA">
        <w:rPr>
          <w:rFonts w:cs="Arial"/>
          <w:bCs/>
          <w:szCs w:val="22"/>
        </w:rPr>
        <w:t xml:space="preserve">Adicionalmente, adjunto a esta </w:t>
      </w:r>
      <w:r w:rsidRPr="003671DA">
        <w:rPr>
          <w:rFonts w:cs="Arial"/>
          <w:b/>
          <w:bCs/>
          <w:szCs w:val="22"/>
        </w:rPr>
        <w:t>Carta de Intención</w:t>
      </w:r>
      <w:r w:rsidRPr="003671DA"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Atentamente,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Firma (Representante Legal y/o apoderado): _______________________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(Representante Legal y/o apoderado): _____________________</w:t>
      </w:r>
    </w:p>
    <w:p w:rsidR="00A1705D" w:rsidRPr="003671DA" w:rsidRDefault="00A1705D" w:rsidP="00A1705D">
      <w:pPr>
        <w:rPr>
          <w:rFonts w:cs="Arial"/>
          <w:szCs w:val="22"/>
        </w:rPr>
      </w:pPr>
      <w:r w:rsidRPr="003671DA">
        <w:rPr>
          <w:rFonts w:cs="Arial"/>
          <w:szCs w:val="22"/>
        </w:rPr>
        <w:t>Cargo (Representante Legal y/o apoderado): ______________________</w:t>
      </w:r>
    </w:p>
    <w:p w:rsidR="00A1705D" w:rsidRPr="003671DA" w:rsidRDefault="00A1705D" w:rsidP="00A1705D">
      <w:pPr>
        <w:rPr>
          <w:rFonts w:cs="Arial"/>
          <w:szCs w:val="22"/>
        </w:rPr>
      </w:pPr>
    </w:p>
    <w:p w:rsidR="00A1705D" w:rsidRPr="003671DA" w:rsidRDefault="00A1705D" w:rsidP="00A1705D">
      <w:pPr>
        <w:rPr>
          <w:rFonts w:cs="Arial"/>
          <w:i/>
          <w:szCs w:val="22"/>
        </w:rPr>
      </w:pPr>
    </w:p>
    <w:p w:rsidR="00A1705D" w:rsidRPr="003671DA" w:rsidRDefault="00A1705D" w:rsidP="00A1705D">
      <w:pPr>
        <w:rPr>
          <w:rFonts w:cs="Arial"/>
          <w:i/>
          <w:szCs w:val="22"/>
        </w:rPr>
      </w:pPr>
    </w:p>
    <w:p w:rsidR="00A1705D" w:rsidRPr="003671DA" w:rsidRDefault="00A1705D" w:rsidP="00A1705D">
      <w:pPr>
        <w:rPr>
          <w:rFonts w:cs="Arial"/>
          <w:b/>
          <w:bCs/>
          <w:i/>
          <w:sz w:val="20"/>
          <w:szCs w:val="22"/>
        </w:rPr>
      </w:pP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11:00 am del 26 de octubre,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8E236B" w:rsidRDefault="00A1705D">
      <w:bookmarkStart w:id="1" w:name="_GoBack"/>
      <w:bookmarkEnd w:id="1"/>
    </w:p>
    <w:sectPr w:rsidR="008E23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5D"/>
    <w:rsid w:val="00A1705D"/>
    <w:rsid w:val="00C83B6D"/>
    <w:rsid w:val="00F8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FE06D-224E-40CD-ADE6-A9143E09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05D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1705D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705D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A170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A1705D"/>
    <w:rPr>
      <w:lang w:val="es-ES"/>
    </w:rPr>
  </w:style>
  <w:style w:type="paragraph" w:customStyle="1" w:styleId="Default">
    <w:name w:val="Default"/>
    <w:rsid w:val="00A1705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945</Words>
  <Characters>5201</Characters>
  <Application>Developed by MetaClean (www.adarsus.com) -Trial License-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