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06D7" w14:textId="77777777" w:rsidR="003A71E1" w:rsidRPr="008A7C6B" w:rsidRDefault="003A71E1" w:rsidP="00D43847">
      <w:pPr>
        <w:pStyle w:val="Textodebloque"/>
        <w:spacing w:after="0" w:line="240" w:lineRule="auto"/>
        <w:ind w:left="0" w:firstLine="0"/>
        <w:rPr>
          <w:sz w:val="22"/>
          <w:szCs w:val="22"/>
        </w:rPr>
      </w:pPr>
    </w:p>
    <w:p w14:paraId="3430A8A2" w14:textId="77777777" w:rsidR="00ED04C6" w:rsidRPr="00240326" w:rsidRDefault="00ED04C6" w:rsidP="00ED04C6">
      <w:pPr>
        <w:pStyle w:val="actas"/>
        <w:widowControl/>
        <w:tabs>
          <w:tab w:val="clear" w:pos="170"/>
          <w:tab w:val="clear" w:pos="340"/>
          <w:tab w:val="clear" w:pos="425"/>
          <w:tab w:val="clear" w:pos="510"/>
          <w:tab w:val="clear" w:pos="680"/>
        </w:tabs>
        <w:spacing w:before="0" w:after="0" w:line="240" w:lineRule="auto"/>
        <w:jc w:val="center"/>
        <w:rPr>
          <w:rFonts w:cs="Arial"/>
          <w:b/>
          <w:snapToGrid/>
          <w:kern w:val="0"/>
          <w:sz w:val="22"/>
          <w:szCs w:val="22"/>
          <w:lang w:val="es-ES"/>
        </w:rPr>
      </w:pPr>
      <w:r w:rsidRPr="00240326">
        <w:rPr>
          <w:rFonts w:cs="Arial"/>
          <w:b/>
          <w:snapToGrid/>
          <w:kern w:val="0"/>
          <w:sz w:val="22"/>
          <w:szCs w:val="22"/>
          <w:lang w:val="es-ES"/>
        </w:rPr>
        <w:t>LA JUNTA DIRECTIVA</w:t>
      </w:r>
    </w:p>
    <w:p w14:paraId="49C210B7" w14:textId="77777777" w:rsidR="00ED04C6" w:rsidRPr="00240326" w:rsidRDefault="00ED04C6" w:rsidP="00ED04C6">
      <w:pPr>
        <w:ind w:left="71"/>
        <w:jc w:val="center"/>
        <w:rPr>
          <w:rFonts w:ascii="Arial" w:hAnsi="Arial" w:cs="Arial"/>
          <w:sz w:val="22"/>
          <w:szCs w:val="22"/>
        </w:rPr>
      </w:pPr>
    </w:p>
    <w:p w14:paraId="3508095C" w14:textId="77777777" w:rsidR="00ED04C6" w:rsidRPr="00240326" w:rsidRDefault="00ED04C6" w:rsidP="00ED04C6">
      <w:pPr>
        <w:rPr>
          <w:rFonts w:ascii="Arial" w:hAnsi="Arial" w:cs="Arial"/>
          <w:sz w:val="22"/>
          <w:szCs w:val="22"/>
        </w:rPr>
      </w:pPr>
    </w:p>
    <w:p w14:paraId="105BCFD6" w14:textId="77777777" w:rsidR="00ED04C6" w:rsidRPr="00240326" w:rsidRDefault="00ED04C6" w:rsidP="00ED04C6">
      <w:pPr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240326">
        <w:rPr>
          <w:rFonts w:ascii="Arial" w:eastAsia="Arial" w:hAnsi="Arial" w:cs="Arial"/>
          <w:sz w:val="22"/>
          <w:szCs w:val="22"/>
          <w:lang w:val="es-ES"/>
        </w:rPr>
        <w:t>En ejercicio de sus facultades legales y estatutarias, y en especial las conferidas por el artículo 7 de la Ley 1002 de 30 diciembre de 2005, los numerales 1 y 4 del artículo 9 del Decreto 1050 del 6 de abril de 2006, el artículo 6 y los numerales 1 y 4 del artículo 19 del Acuerdo 013 de 2007 y</w:t>
      </w:r>
    </w:p>
    <w:p w14:paraId="33C98820" w14:textId="77777777" w:rsidR="00ED04C6" w:rsidRPr="009A4FA4" w:rsidRDefault="00ED04C6" w:rsidP="009A4FA4">
      <w:pPr>
        <w:pStyle w:val="Ttulo5"/>
        <w:spacing w:before="0" w:line="240" w:lineRule="auto"/>
        <w:rPr>
          <w:rFonts w:ascii="Arial" w:hAnsi="Arial" w:cs="Arial"/>
          <w:color w:val="auto"/>
          <w:lang w:val="es-ES_tradnl"/>
        </w:rPr>
      </w:pPr>
    </w:p>
    <w:p w14:paraId="5577FACE" w14:textId="77777777" w:rsidR="00ED04C6" w:rsidRPr="00240326" w:rsidRDefault="00ED04C6" w:rsidP="00ED04C6">
      <w:pPr>
        <w:pStyle w:val="Ttulo5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240326">
        <w:rPr>
          <w:rFonts w:ascii="Arial" w:hAnsi="Arial" w:cs="Arial"/>
          <w:b/>
          <w:color w:val="auto"/>
        </w:rPr>
        <w:t>CONSIDERANDO</w:t>
      </w:r>
    </w:p>
    <w:p w14:paraId="76DDA01A" w14:textId="77777777" w:rsidR="00ED04C6" w:rsidRPr="00240326" w:rsidRDefault="00ED04C6" w:rsidP="00ED04C6">
      <w:pPr>
        <w:rPr>
          <w:rFonts w:ascii="Arial" w:hAnsi="Arial" w:cs="Arial"/>
          <w:sz w:val="22"/>
          <w:szCs w:val="22"/>
          <w:lang w:val="es-ES"/>
        </w:rPr>
      </w:pPr>
    </w:p>
    <w:p w14:paraId="2F53FB89" w14:textId="6C730851" w:rsidR="00ED04C6" w:rsidRPr="00240326" w:rsidRDefault="00ED04C6" w:rsidP="00ED04C6">
      <w:pPr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240326">
        <w:rPr>
          <w:rFonts w:ascii="Arial" w:eastAsia="Arial" w:hAnsi="Arial" w:cs="Arial"/>
          <w:sz w:val="22"/>
          <w:szCs w:val="22"/>
          <w:lang w:val="es-ES"/>
        </w:rPr>
        <w:t xml:space="preserve">Que el </w:t>
      </w:r>
      <w:r w:rsidR="003B6A81">
        <w:rPr>
          <w:rFonts w:ascii="Arial" w:eastAsia="Arial" w:hAnsi="Arial" w:cs="Arial"/>
          <w:sz w:val="22"/>
          <w:szCs w:val="22"/>
          <w:lang w:val="es-ES"/>
        </w:rPr>
        <w:t>a</w:t>
      </w:r>
      <w:r w:rsidR="003B6A81" w:rsidRPr="00240326">
        <w:rPr>
          <w:rFonts w:ascii="Arial" w:eastAsia="Arial" w:hAnsi="Arial" w:cs="Arial"/>
          <w:sz w:val="22"/>
          <w:szCs w:val="22"/>
          <w:lang w:val="es-ES"/>
        </w:rPr>
        <w:t xml:space="preserve">rtículo </w:t>
      </w:r>
      <w:r w:rsidRPr="00240326">
        <w:rPr>
          <w:rFonts w:ascii="Arial" w:eastAsia="Arial" w:hAnsi="Arial" w:cs="Arial"/>
          <w:sz w:val="22"/>
          <w:szCs w:val="22"/>
          <w:lang w:val="es-ES"/>
        </w:rPr>
        <w:t>67 de la Constitución Política de Colombia establece que</w:t>
      </w:r>
      <w:r w:rsidRPr="00240326">
        <w:rPr>
          <w:rFonts w:ascii="Arial" w:eastAsia="Arial" w:hAnsi="Arial" w:cs="Arial"/>
          <w:i/>
          <w:iCs/>
          <w:sz w:val="22"/>
          <w:szCs w:val="22"/>
          <w:lang w:val="es-ES"/>
        </w:rPr>
        <w:t xml:space="preserve"> “La educación es un derecho de la persona y un servicio público que tiene una función social (…)”</w:t>
      </w:r>
      <w:r>
        <w:rPr>
          <w:rFonts w:ascii="Arial" w:eastAsia="Arial" w:hAnsi="Arial" w:cs="Arial"/>
          <w:i/>
          <w:iCs/>
          <w:sz w:val="22"/>
          <w:szCs w:val="22"/>
          <w:lang w:val="es-ES"/>
        </w:rPr>
        <w:t>,</w:t>
      </w:r>
      <w:r w:rsidRPr="00240326">
        <w:rPr>
          <w:rFonts w:ascii="Arial" w:eastAsia="Arial" w:hAnsi="Arial" w:cs="Arial"/>
          <w:i/>
          <w:iCs/>
          <w:sz w:val="22"/>
          <w:szCs w:val="22"/>
          <w:lang w:val="es-ES"/>
        </w:rPr>
        <w:t xml:space="preserve"> </w:t>
      </w:r>
      <w:r w:rsidRPr="00240326">
        <w:rPr>
          <w:rFonts w:ascii="Arial" w:eastAsia="Arial" w:hAnsi="Arial" w:cs="Arial"/>
          <w:sz w:val="22"/>
          <w:szCs w:val="22"/>
          <w:lang w:val="es-ES"/>
        </w:rPr>
        <w:t>y a su vez</w:t>
      </w:r>
      <w:r>
        <w:rPr>
          <w:rFonts w:ascii="Arial" w:eastAsia="Arial" w:hAnsi="Arial" w:cs="Arial"/>
          <w:sz w:val="22"/>
          <w:szCs w:val="22"/>
          <w:lang w:val="es-ES"/>
        </w:rPr>
        <w:t>,</w:t>
      </w:r>
      <w:r w:rsidRPr="00240326">
        <w:rPr>
          <w:rFonts w:ascii="Arial" w:eastAsia="Arial" w:hAnsi="Arial" w:cs="Arial"/>
          <w:sz w:val="22"/>
          <w:szCs w:val="22"/>
          <w:lang w:val="es-ES"/>
        </w:rPr>
        <w:t xml:space="preserve"> en</w:t>
      </w:r>
      <w:r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="003B6A81">
        <w:rPr>
          <w:rFonts w:ascii="Arial" w:eastAsia="Arial" w:hAnsi="Arial" w:cs="Arial"/>
          <w:sz w:val="22"/>
          <w:szCs w:val="22"/>
          <w:lang w:val="es-ES"/>
        </w:rPr>
        <w:t>el</w:t>
      </w:r>
      <w:r w:rsidR="003B6A81" w:rsidRPr="00240326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240326">
        <w:rPr>
          <w:rFonts w:ascii="Arial" w:eastAsia="Arial" w:hAnsi="Arial" w:cs="Arial"/>
          <w:sz w:val="22"/>
          <w:szCs w:val="22"/>
          <w:lang w:val="es-ES"/>
        </w:rPr>
        <w:t xml:space="preserve">artículo 69 </w:t>
      </w:r>
      <w:r w:rsidR="00703825">
        <w:rPr>
          <w:rFonts w:ascii="Arial" w:eastAsia="Arial" w:hAnsi="Arial" w:cs="Arial"/>
          <w:sz w:val="22"/>
          <w:szCs w:val="22"/>
          <w:lang w:val="es-ES"/>
        </w:rPr>
        <w:t>manifiesta que</w:t>
      </w:r>
      <w:r w:rsidR="00703825" w:rsidRPr="00240326">
        <w:rPr>
          <w:rFonts w:ascii="Arial" w:eastAsia="Arial" w:hAnsi="Arial" w:cs="Arial"/>
          <w:i/>
          <w:iCs/>
          <w:sz w:val="22"/>
          <w:szCs w:val="22"/>
          <w:lang w:val="es-ES"/>
        </w:rPr>
        <w:t xml:space="preserve"> </w:t>
      </w:r>
      <w:r w:rsidRPr="00240326">
        <w:rPr>
          <w:rFonts w:ascii="Arial" w:eastAsia="Arial" w:hAnsi="Arial" w:cs="Arial"/>
          <w:i/>
          <w:iCs/>
          <w:sz w:val="22"/>
          <w:szCs w:val="22"/>
          <w:lang w:val="es-ES"/>
        </w:rPr>
        <w:t xml:space="preserve">“(…) el Estado facilitará mecanismos financieros que hagan posible el acceso de todas las personas aptas a la educación superior”, </w:t>
      </w:r>
      <w:r w:rsidRPr="00240326">
        <w:rPr>
          <w:rFonts w:ascii="Arial" w:eastAsia="Arial" w:hAnsi="Arial" w:cs="Arial"/>
          <w:sz w:val="22"/>
          <w:szCs w:val="22"/>
          <w:lang w:val="es-ES"/>
        </w:rPr>
        <w:t>labor que legalmente ha sido encomendada al ICETEX.</w:t>
      </w:r>
    </w:p>
    <w:p w14:paraId="43E57470" w14:textId="77777777" w:rsidR="00ED04C6" w:rsidRPr="00240326" w:rsidRDefault="00ED04C6" w:rsidP="00ED04C6">
      <w:pPr>
        <w:jc w:val="both"/>
        <w:rPr>
          <w:rFonts w:ascii="Arial" w:hAnsi="Arial" w:cs="Arial"/>
          <w:sz w:val="22"/>
          <w:szCs w:val="22"/>
        </w:rPr>
      </w:pPr>
    </w:p>
    <w:p w14:paraId="54B0B2F8" w14:textId="1412FA2C" w:rsidR="00ED04C6" w:rsidRDefault="00ED04C6" w:rsidP="00ED04C6">
      <w:pPr>
        <w:jc w:val="both"/>
        <w:rPr>
          <w:rFonts w:ascii="Arial" w:hAnsi="Arial" w:cs="Arial"/>
          <w:sz w:val="22"/>
          <w:szCs w:val="22"/>
        </w:rPr>
      </w:pPr>
      <w:r w:rsidRPr="00240326">
        <w:rPr>
          <w:rFonts w:ascii="Arial" w:hAnsi="Arial" w:cs="Arial"/>
          <w:sz w:val="22"/>
          <w:szCs w:val="22"/>
        </w:rPr>
        <w:t>Que la Ley 1002 de 2005 transformó el ICETEX en una entidad financiera de naturaleza especial, con personería jurídica, autonomía administrativa y patrimonio propio, vinculada al Ministerio de Educación Nacional, la cual tiene como objeto</w:t>
      </w:r>
      <w:r w:rsidR="005C5939">
        <w:rPr>
          <w:rFonts w:ascii="Arial" w:hAnsi="Arial" w:cs="Arial"/>
          <w:sz w:val="22"/>
          <w:szCs w:val="22"/>
        </w:rPr>
        <w:t xml:space="preserve"> </w:t>
      </w:r>
      <w:r w:rsidRPr="003B5534">
        <w:rPr>
          <w:rFonts w:ascii="Arial" w:hAnsi="Arial" w:cs="Arial"/>
          <w:sz w:val="22"/>
          <w:szCs w:val="22"/>
        </w:rPr>
        <w:t>“…</w:t>
      </w:r>
      <w:r w:rsidRPr="009A4FA4">
        <w:rPr>
          <w:rFonts w:ascii="Arial" w:hAnsi="Arial" w:cs="Arial"/>
          <w:i/>
          <w:sz w:val="22"/>
          <w:szCs w:val="22"/>
        </w:rPr>
        <w:t>el fomento social de la educación superior, priorizando la población de bajos recursos económicos y con mérito académico, pertenecientes a todos los estratos, a través de mecanismos financieros que hagan posible el acceso y la permanencia de las personas a la educación superior, la canalización y administración de recursos, becas y otros apoyos de carácter nacional e internacional, con recursos propios o de terceros</w:t>
      </w:r>
      <w:r w:rsidRPr="003B5534">
        <w:rPr>
          <w:rFonts w:ascii="Arial" w:hAnsi="Arial" w:cs="Arial"/>
          <w:sz w:val="22"/>
          <w:szCs w:val="22"/>
        </w:rPr>
        <w:t>”</w:t>
      </w:r>
      <w:r w:rsidRPr="00240326">
        <w:rPr>
          <w:rFonts w:ascii="Arial" w:hAnsi="Arial" w:cs="Arial"/>
          <w:sz w:val="22"/>
          <w:szCs w:val="22"/>
        </w:rPr>
        <w:t>.</w:t>
      </w:r>
    </w:p>
    <w:p w14:paraId="19CEBC79" w14:textId="77777777" w:rsidR="00ED04C6" w:rsidRPr="00240326" w:rsidRDefault="00ED04C6" w:rsidP="00ED04C6">
      <w:pPr>
        <w:jc w:val="both"/>
        <w:rPr>
          <w:rFonts w:ascii="Arial" w:hAnsi="Arial" w:cs="Arial"/>
          <w:sz w:val="22"/>
          <w:szCs w:val="22"/>
        </w:rPr>
      </w:pPr>
    </w:p>
    <w:p w14:paraId="2B212269" w14:textId="37142F72" w:rsidR="00ED04C6" w:rsidRDefault="00ED04C6" w:rsidP="00ED04C6">
      <w:pPr>
        <w:jc w:val="both"/>
        <w:rPr>
          <w:rFonts w:ascii="Arial" w:hAnsi="Arial" w:cs="Arial"/>
          <w:sz w:val="22"/>
          <w:szCs w:val="22"/>
        </w:rPr>
      </w:pPr>
      <w:r w:rsidRPr="00240326">
        <w:rPr>
          <w:rFonts w:ascii="Arial" w:hAnsi="Arial" w:cs="Arial"/>
          <w:sz w:val="22"/>
          <w:szCs w:val="22"/>
        </w:rPr>
        <w:t>Que los numerales 1 y 4 del artículo 9 del Decreto 1050</w:t>
      </w:r>
      <w:r>
        <w:rPr>
          <w:rFonts w:ascii="Arial" w:hAnsi="Arial" w:cs="Arial"/>
          <w:sz w:val="22"/>
          <w:szCs w:val="22"/>
        </w:rPr>
        <w:t xml:space="preserve"> </w:t>
      </w:r>
      <w:r w:rsidRPr="00240326">
        <w:rPr>
          <w:rFonts w:ascii="Arial" w:hAnsi="Arial" w:cs="Arial"/>
          <w:sz w:val="22"/>
          <w:szCs w:val="22"/>
        </w:rPr>
        <w:t xml:space="preserve">de 2006 por </w:t>
      </w:r>
      <w:r>
        <w:rPr>
          <w:rFonts w:ascii="Arial" w:hAnsi="Arial" w:cs="Arial"/>
          <w:sz w:val="22"/>
          <w:szCs w:val="22"/>
        </w:rPr>
        <w:t>el</w:t>
      </w:r>
      <w:r w:rsidRPr="00240326">
        <w:rPr>
          <w:rFonts w:ascii="Arial" w:hAnsi="Arial" w:cs="Arial"/>
          <w:sz w:val="22"/>
          <w:szCs w:val="22"/>
        </w:rPr>
        <w:t xml:space="preserve"> cual se reglamenta la Ley 1002 de 2005, señalan que es función de la Junta Directiva, </w:t>
      </w:r>
      <w:r w:rsidRPr="003B5534">
        <w:rPr>
          <w:rFonts w:ascii="Arial" w:hAnsi="Arial" w:cs="Arial"/>
          <w:sz w:val="22"/>
          <w:szCs w:val="22"/>
        </w:rPr>
        <w:t>“</w:t>
      </w:r>
      <w:r w:rsidRPr="009A4FA4">
        <w:rPr>
          <w:rFonts w:ascii="Arial" w:hAnsi="Arial" w:cs="Arial"/>
          <w:i/>
          <w:sz w:val="22"/>
          <w:szCs w:val="22"/>
        </w:rPr>
        <w:t>Formular la política general y los planes, programas y proyectos para el cumplimiento del objeto legal del ICETEX, de sus funciones y operaciones autorizadas y todas aquellas inherentes a su naturaleza jurídica…</w:t>
      </w:r>
      <w:r>
        <w:rPr>
          <w:rFonts w:ascii="Arial" w:hAnsi="Arial" w:cs="Arial"/>
          <w:sz w:val="22"/>
          <w:szCs w:val="22"/>
        </w:rPr>
        <w:t>”</w:t>
      </w:r>
      <w:r w:rsidRPr="00240326">
        <w:rPr>
          <w:rFonts w:ascii="Arial" w:hAnsi="Arial" w:cs="Arial"/>
          <w:sz w:val="22"/>
          <w:szCs w:val="22"/>
        </w:rPr>
        <w:t xml:space="preserve">, y </w:t>
      </w:r>
      <w:r w:rsidRPr="003B5534">
        <w:rPr>
          <w:rFonts w:ascii="Arial" w:hAnsi="Arial" w:cs="Arial"/>
          <w:sz w:val="22"/>
          <w:szCs w:val="22"/>
        </w:rPr>
        <w:t>“</w:t>
      </w:r>
      <w:r w:rsidRPr="009A4FA4">
        <w:rPr>
          <w:rFonts w:ascii="Arial" w:hAnsi="Arial" w:cs="Arial"/>
          <w:i/>
          <w:sz w:val="22"/>
          <w:szCs w:val="22"/>
        </w:rPr>
        <w:t>Expedir conforme a la ley y a los estatutos del ICETEX, los actos administrativos que se requieran para el cumplimiento de las funciones y de las operaciones autorizadas al ICETEX como entidad financiera de naturaleza esp</w:t>
      </w:r>
      <w:r w:rsidRPr="003B5534">
        <w:rPr>
          <w:rFonts w:ascii="Arial" w:hAnsi="Arial" w:cs="Arial"/>
          <w:sz w:val="22"/>
          <w:szCs w:val="22"/>
        </w:rPr>
        <w:t>ecial</w:t>
      </w:r>
      <w:r>
        <w:rPr>
          <w:rFonts w:ascii="Arial" w:hAnsi="Arial" w:cs="Arial"/>
          <w:sz w:val="22"/>
          <w:szCs w:val="22"/>
        </w:rPr>
        <w:t>”</w:t>
      </w:r>
      <w:r w:rsidRPr="00240326">
        <w:rPr>
          <w:rFonts w:ascii="Arial" w:hAnsi="Arial" w:cs="Arial"/>
          <w:sz w:val="22"/>
          <w:szCs w:val="22"/>
        </w:rPr>
        <w:t>.</w:t>
      </w:r>
    </w:p>
    <w:p w14:paraId="3131CF51" w14:textId="77777777" w:rsidR="00ED04C6" w:rsidRPr="00240326" w:rsidRDefault="00ED04C6" w:rsidP="00ED04C6">
      <w:pPr>
        <w:jc w:val="both"/>
        <w:rPr>
          <w:rFonts w:ascii="Arial" w:hAnsi="Arial" w:cs="Arial"/>
          <w:sz w:val="22"/>
          <w:szCs w:val="22"/>
        </w:rPr>
      </w:pPr>
    </w:p>
    <w:p w14:paraId="5EEB209A" w14:textId="1C6CEA81" w:rsidR="00ED04C6" w:rsidRPr="003B5534" w:rsidRDefault="00ED04C6" w:rsidP="00ED04C6">
      <w:pPr>
        <w:jc w:val="both"/>
        <w:rPr>
          <w:rFonts w:ascii="Arial" w:hAnsi="Arial" w:cs="Arial"/>
          <w:sz w:val="22"/>
          <w:szCs w:val="22"/>
        </w:rPr>
      </w:pPr>
      <w:r w:rsidRPr="003B5534">
        <w:rPr>
          <w:rFonts w:ascii="Arial" w:hAnsi="Arial" w:cs="Arial"/>
          <w:sz w:val="22"/>
          <w:szCs w:val="22"/>
        </w:rPr>
        <w:t>Que el numeral 4 del artículo 19 del Acuerdo</w:t>
      </w:r>
      <w:r w:rsidR="00AF4173">
        <w:rPr>
          <w:rFonts w:ascii="Arial" w:hAnsi="Arial" w:cs="Arial"/>
          <w:sz w:val="22"/>
          <w:szCs w:val="22"/>
        </w:rPr>
        <w:t xml:space="preserve"> </w:t>
      </w:r>
      <w:r w:rsidRPr="003B5534">
        <w:rPr>
          <w:rFonts w:ascii="Arial" w:hAnsi="Arial" w:cs="Arial"/>
          <w:sz w:val="22"/>
          <w:szCs w:val="22"/>
        </w:rPr>
        <w:t>13 de 2007 contempla como función de la Junta Directiva del ICETEX, “</w:t>
      </w:r>
      <w:r w:rsidRPr="009A4FA4">
        <w:rPr>
          <w:rFonts w:ascii="Arial" w:hAnsi="Arial" w:cs="Arial"/>
          <w:i/>
          <w:sz w:val="22"/>
          <w:szCs w:val="22"/>
        </w:rPr>
        <w:t>Expedir los actos administrativos que se requieran para el cumplimiento de las funciones y de las operaciones autorizadas al ICETEX como Entidad financiera de naturaleza especial</w:t>
      </w:r>
      <w:r w:rsidRPr="003B5534">
        <w:rPr>
          <w:rFonts w:ascii="Arial" w:hAnsi="Arial" w:cs="Arial"/>
          <w:sz w:val="22"/>
          <w:szCs w:val="22"/>
        </w:rPr>
        <w:t>”.</w:t>
      </w:r>
    </w:p>
    <w:p w14:paraId="7D4EAD67" w14:textId="2998EBFF" w:rsidR="00ED04C6" w:rsidRDefault="00ED04C6" w:rsidP="00ED04C6">
      <w:pPr>
        <w:jc w:val="both"/>
        <w:rPr>
          <w:rFonts w:ascii="Arial" w:hAnsi="Arial" w:cs="Arial"/>
          <w:sz w:val="22"/>
          <w:szCs w:val="22"/>
        </w:rPr>
      </w:pPr>
    </w:p>
    <w:p w14:paraId="1C0388E3" w14:textId="69EEB922" w:rsidR="005A12B8" w:rsidRPr="005A12B8" w:rsidRDefault="005A12B8" w:rsidP="005A12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m</w:t>
      </w:r>
      <w:r w:rsidRPr="005A12B8">
        <w:rPr>
          <w:rFonts w:ascii="Arial" w:hAnsi="Arial" w:cs="Arial"/>
          <w:sz w:val="22"/>
          <w:szCs w:val="22"/>
        </w:rPr>
        <w:t xml:space="preserve">ediante </w:t>
      </w:r>
      <w:r w:rsidR="00FE0680">
        <w:rPr>
          <w:rFonts w:ascii="Arial" w:hAnsi="Arial" w:cs="Arial"/>
          <w:sz w:val="22"/>
          <w:szCs w:val="22"/>
        </w:rPr>
        <w:t xml:space="preserve">el artículo 1 del </w:t>
      </w:r>
      <w:r w:rsidRPr="005A12B8">
        <w:rPr>
          <w:rFonts w:ascii="Arial" w:hAnsi="Arial" w:cs="Arial"/>
          <w:sz w:val="22"/>
          <w:szCs w:val="22"/>
        </w:rPr>
        <w:t xml:space="preserve">Decreto 417 del 17 de marzo de 2020 </w:t>
      </w:r>
      <w:r w:rsidR="00FE0680">
        <w:rPr>
          <w:rFonts w:ascii="Arial" w:hAnsi="Arial" w:cs="Arial"/>
          <w:sz w:val="22"/>
          <w:szCs w:val="22"/>
        </w:rPr>
        <w:t>“</w:t>
      </w:r>
      <w:r w:rsidRPr="005A12B8">
        <w:rPr>
          <w:rFonts w:ascii="Arial" w:hAnsi="Arial" w:cs="Arial"/>
          <w:sz w:val="22"/>
          <w:szCs w:val="22"/>
        </w:rPr>
        <w:t>se declaró el Estado de Emergencia Económica, Social y Ecológica en todo el territorio nacional por el término de treinta (30) días</w:t>
      </w:r>
      <w:r w:rsidR="00FE0680">
        <w:rPr>
          <w:rFonts w:ascii="Arial" w:hAnsi="Arial" w:cs="Arial"/>
          <w:sz w:val="22"/>
          <w:szCs w:val="22"/>
        </w:rPr>
        <w:t>”</w:t>
      </w:r>
      <w:r w:rsidRPr="005A12B8">
        <w:rPr>
          <w:rFonts w:ascii="Arial" w:hAnsi="Arial" w:cs="Arial"/>
          <w:sz w:val="22"/>
          <w:szCs w:val="22"/>
        </w:rPr>
        <w:t>, con el fin de conjurar la grave calamidad pública que</w:t>
      </w:r>
      <w:r w:rsidR="00291210">
        <w:rPr>
          <w:rFonts w:ascii="Arial" w:hAnsi="Arial" w:cs="Arial"/>
          <w:sz w:val="22"/>
          <w:szCs w:val="22"/>
        </w:rPr>
        <w:t xml:space="preserve"> ha</w:t>
      </w:r>
      <w:r w:rsidRPr="005A12B8">
        <w:rPr>
          <w:rFonts w:ascii="Arial" w:hAnsi="Arial" w:cs="Arial"/>
          <w:sz w:val="22"/>
          <w:szCs w:val="22"/>
        </w:rPr>
        <w:t xml:space="preserve"> afecta</w:t>
      </w:r>
      <w:r w:rsidR="00291210">
        <w:rPr>
          <w:rFonts w:ascii="Arial" w:hAnsi="Arial" w:cs="Arial"/>
          <w:sz w:val="22"/>
          <w:szCs w:val="22"/>
        </w:rPr>
        <w:t>do</w:t>
      </w:r>
      <w:r w:rsidRPr="005A12B8">
        <w:rPr>
          <w:rFonts w:ascii="Arial" w:hAnsi="Arial" w:cs="Arial"/>
          <w:sz w:val="22"/>
          <w:szCs w:val="22"/>
        </w:rPr>
        <w:t xml:space="preserve"> al país por causa del nuevo coronavirus COVID-19.</w:t>
      </w:r>
    </w:p>
    <w:p w14:paraId="4EA739B7" w14:textId="77777777" w:rsidR="005A12B8" w:rsidRPr="005A12B8" w:rsidRDefault="005A12B8" w:rsidP="005A12B8">
      <w:pPr>
        <w:jc w:val="both"/>
        <w:rPr>
          <w:rFonts w:ascii="Arial" w:hAnsi="Arial" w:cs="Arial"/>
          <w:sz w:val="22"/>
          <w:szCs w:val="22"/>
        </w:rPr>
      </w:pPr>
    </w:p>
    <w:p w14:paraId="005E05BD" w14:textId="3290D713" w:rsidR="005A12B8" w:rsidRPr="005A12B8" w:rsidRDefault="005A12B8" w:rsidP="005A12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e</w:t>
      </w:r>
      <w:r w:rsidRPr="005A12B8">
        <w:rPr>
          <w:rFonts w:ascii="Arial" w:hAnsi="Arial" w:cs="Arial"/>
          <w:sz w:val="22"/>
          <w:szCs w:val="22"/>
        </w:rPr>
        <w:t>l Ministerio de Salud y Protección Social declar</w:t>
      </w:r>
      <w:r w:rsidR="00291210">
        <w:rPr>
          <w:rFonts w:ascii="Arial" w:hAnsi="Arial" w:cs="Arial"/>
          <w:sz w:val="22"/>
          <w:szCs w:val="22"/>
        </w:rPr>
        <w:t>ó</w:t>
      </w:r>
      <w:r w:rsidRPr="005A12B8">
        <w:rPr>
          <w:rFonts w:ascii="Arial" w:hAnsi="Arial" w:cs="Arial"/>
          <w:sz w:val="22"/>
          <w:szCs w:val="22"/>
        </w:rPr>
        <w:t xml:space="preserve"> la emergencia sanitaria mediante Resolución 385</w:t>
      </w:r>
      <w:r w:rsidR="00FE0680">
        <w:rPr>
          <w:rFonts w:ascii="Arial" w:hAnsi="Arial" w:cs="Arial"/>
          <w:sz w:val="22"/>
          <w:szCs w:val="22"/>
        </w:rPr>
        <w:t xml:space="preserve"> del 12 de marzo</w:t>
      </w:r>
      <w:r w:rsidRPr="005A12B8">
        <w:rPr>
          <w:rFonts w:ascii="Arial" w:hAnsi="Arial" w:cs="Arial"/>
          <w:sz w:val="22"/>
          <w:szCs w:val="22"/>
        </w:rPr>
        <w:t xml:space="preserve"> de 2020, prorrogada por las Resoluciones </w:t>
      </w:r>
      <w:r w:rsidR="007D75B0" w:rsidRPr="006928D5">
        <w:rPr>
          <w:rFonts w:ascii="Arial" w:hAnsi="Arial" w:cs="Arial"/>
          <w:bCs/>
          <w:sz w:val="22"/>
          <w:szCs w:val="22"/>
        </w:rPr>
        <w:t>844</w:t>
      </w:r>
      <w:r w:rsidR="007D75B0">
        <w:rPr>
          <w:rFonts w:ascii="Arial" w:hAnsi="Arial" w:cs="Arial"/>
          <w:bCs/>
          <w:sz w:val="22"/>
          <w:szCs w:val="22"/>
        </w:rPr>
        <w:t xml:space="preserve"> del 26 de mayo de 2020</w:t>
      </w:r>
      <w:r w:rsidR="007D75B0" w:rsidRPr="006928D5">
        <w:rPr>
          <w:rFonts w:ascii="Arial" w:hAnsi="Arial" w:cs="Arial"/>
          <w:bCs/>
          <w:sz w:val="22"/>
          <w:szCs w:val="22"/>
        </w:rPr>
        <w:t>, 1462</w:t>
      </w:r>
      <w:r w:rsidR="007D75B0">
        <w:rPr>
          <w:rFonts w:ascii="Arial" w:hAnsi="Arial" w:cs="Arial"/>
          <w:bCs/>
          <w:sz w:val="22"/>
          <w:szCs w:val="22"/>
        </w:rPr>
        <w:t xml:space="preserve"> del 25 de agosto de 2020</w:t>
      </w:r>
      <w:r w:rsidR="007D75B0" w:rsidRPr="006928D5">
        <w:rPr>
          <w:rFonts w:ascii="Arial" w:hAnsi="Arial" w:cs="Arial"/>
          <w:bCs/>
          <w:sz w:val="22"/>
          <w:szCs w:val="22"/>
        </w:rPr>
        <w:t>, 2230 de</w:t>
      </w:r>
      <w:r w:rsidR="007D75B0">
        <w:rPr>
          <w:rFonts w:ascii="Arial" w:hAnsi="Arial" w:cs="Arial"/>
          <w:bCs/>
          <w:sz w:val="22"/>
          <w:szCs w:val="22"/>
        </w:rPr>
        <w:t xml:space="preserve">l 27 de noviembre de </w:t>
      </w:r>
      <w:r w:rsidR="007D75B0" w:rsidRPr="006928D5">
        <w:rPr>
          <w:rFonts w:ascii="Arial" w:hAnsi="Arial" w:cs="Arial"/>
          <w:bCs/>
          <w:sz w:val="22"/>
          <w:szCs w:val="22"/>
        </w:rPr>
        <w:t>2020 y</w:t>
      </w:r>
      <w:r w:rsidR="007D75B0">
        <w:rPr>
          <w:rFonts w:ascii="Arial" w:hAnsi="Arial" w:cs="Arial"/>
          <w:bCs/>
          <w:sz w:val="22"/>
          <w:szCs w:val="22"/>
        </w:rPr>
        <w:t xml:space="preserve"> </w:t>
      </w:r>
      <w:r w:rsidR="007D75B0" w:rsidRPr="006928D5">
        <w:rPr>
          <w:rFonts w:ascii="Arial" w:hAnsi="Arial" w:cs="Arial"/>
          <w:bCs/>
          <w:sz w:val="22"/>
          <w:szCs w:val="22"/>
        </w:rPr>
        <w:t>222</w:t>
      </w:r>
      <w:r w:rsidR="007D75B0">
        <w:rPr>
          <w:rFonts w:ascii="Arial" w:hAnsi="Arial" w:cs="Arial"/>
          <w:bCs/>
          <w:sz w:val="22"/>
          <w:szCs w:val="22"/>
        </w:rPr>
        <w:t xml:space="preserve"> del 25 de febrero de 2021</w:t>
      </w:r>
      <w:r w:rsidR="007D75B0" w:rsidRPr="006928D5">
        <w:rPr>
          <w:rFonts w:ascii="Arial" w:hAnsi="Arial" w:cs="Arial"/>
          <w:bCs/>
          <w:sz w:val="22"/>
          <w:szCs w:val="22"/>
        </w:rPr>
        <w:t>, 738</w:t>
      </w:r>
      <w:r w:rsidR="007D75B0">
        <w:rPr>
          <w:rFonts w:ascii="Arial" w:hAnsi="Arial" w:cs="Arial"/>
          <w:bCs/>
          <w:sz w:val="22"/>
          <w:szCs w:val="22"/>
        </w:rPr>
        <w:t xml:space="preserve"> del 26 de mayo de 2021, </w:t>
      </w:r>
      <w:r w:rsidR="007D75B0" w:rsidRPr="006928D5">
        <w:rPr>
          <w:rFonts w:ascii="Arial" w:hAnsi="Arial" w:cs="Arial"/>
          <w:bCs/>
          <w:sz w:val="22"/>
          <w:szCs w:val="22"/>
        </w:rPr>
        <w:t>1315</w:t>
      </w:r>
      <w:r w:rsidR="007D75B0">
        <w:rPr>
          <w:rFonts w:ascii="Arial" w:hAnsi="Arial" w:cs="Arial"/>
          <w:bCs/>
          <w:sz w:val="22"/>
          <w:szCs w:val="22"/>
        </w:rPr>
        <w:t xml:space="preserve"> del 27 de agosto de 2021</w:t>
      </w:r>
      <w:r w:rsidR="007D75B0" w:rsidRPr="006928D5">
        <w:rPr>
          <w:rFonts w:ascii="Arial" w:hAnsi="Arial" w:cs="Arial"/>
          <w:bCs/>
          <w:sz w:val="22"/>
          <w:szCs w:val="22"/>
        </w:rPr>
        <w:t xml:space="preserve"> </w:t>
      </w:r>
      <w:r w:rsidR="007D75B0">
        <w:rPr>
          <w:rFonts w:ascii="Arial" w:hAnsi="Arial" w:cs="Arial"/>
          <w:bCs/>
          <w:sz w:val="22"/>
          <w:szCs w:val="22"/>
        </w:rPr>
        <w:t xml:space="preserve">y 1913 </w:t>
      </w:r>
      <w:r w:rsidR="007D75B0" w:rsidRPr="006928D5">
        <w:rPr>
          <w:rFonts w:ascii="Arial" w:hAnsi="Arial" w:cs="Arial"/>
          <w:bCs/>
          <w:sz w:val="22"/>
          <w:szCs w:val="22"/>
        </w:rPr>
        <w:t>de</w:t>
      </w:r>
      <w:r w:rsidR="007D75B0">
        <w:rPr>
          <w:rFonts w:ascii="Arial" w:hAnsi="Arial" w:cs="Arial"/>
          <w:bCs/>
          <w:sz w:val="22"/>
          <w:szCs w:val="22"/>
        </w:rPr>
        <w:t>l 25 de noviembre de</w:t>
      </w:r>
      <w:r w:rsidR="007D75B0" w:rsidRPr="006928D5">
        <w:rPr>
          <w:rFonts w:ascii="Arial" w:hAnsi="Arial" w:cs="Arial"/>
          <w:bCs/>
          <w:sz w:val="22"/>
          <w:szCs w:val="22"/>
        </w:rPr>
        <w:t xml:space="preserve"> 2021</w:t>
      </w:r>
      <w:r w:rsidR="00E9409E">
        <w:rPr>
          <w:rFonts w:ascii="Arial" w:hAnsi="Arial" w:cs="Arial"/>
          <w:bCs/>
          <w:sz w:val="22"/>
          <w:szCs w:val="22"/>
        </w:rPr>
        <w:t>,</w:t>
      </w:r>
      <w:r w:rsidR="007D75B0">
        <w:rPr>
          <w:rFonts w:ascii="Arial" w:hAnsi="Arial" w:cs="Arial"/>
          <w:bCs/>
          <w:sz w:val="22"/>
          <w:szCs w:val="22"/>
        </w:rPr>
        <w:t xml:space="preserve"> hasta el 28 de febrero de 2022.</w:t>
      </w:r>
    </w:p>
    <w:p w14:paraId="320ED87C" w14:textId="77777777" w:rsidR="005A12B8" w:rsidRPr="005A12B8" w:rsidRDefault="005A12B8" w:rsidP="005A12B8">
      <w:pPr>
        <w:jc w:val="both"/>
        <w:rPr>
          <w:rFonts w:ascii="Arial" w:hAnsi="Arial" w:cs="Arial"/>
          <w:sz w:val="22"/>
          <w:szCs w:val="22"/>
        </w:rPr>
      </w:pPr>
    </w:p>
    <w:p w14:paraId="0B60CEC7" w14:textId="300AA04D" w:rsidR="005A12B8" w:rsidRPr="005A12B8" w:rsidRDefault="00291210" w:rsidP="005A12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m</w:t>
      </w:r>
      <w:r w:rsidRPr="00291210">
        <w:rPr>
          <w:rFonts w:ascii="Arial" w:hAnsi="Arial" w:cs="Arial"/>
          <w:sz w:val="22"/>
          <w:szCs w:val="22"/>
        </w:rPr>
        <w:t xml:space="preserve">ediante el Decreto Legislativo 467 del 23 de marzo de 2020, se dictaron medidas de urgencia para ayudar a los beneficiarios del Instituto Colombiano de Crédito Educativo y Estudios Técnicos en el Exterior — ICETEX, en el Estado de Emergencia Económica, Social </w:t>
      </w:r>
      <w:r w:rsidRPr="00291210">
        <w:rPr>
          <w:rFonts w:ascii="Arial" w:hAnsi="Arial" w:cs="Arial"/>
          <w:sz w:val="22"/>
          <w:szCs w:val="22"/>
        </w:rPr>
        <w:lastRenderedPageBreak/>
        <w:t>y Ecológica, dentro de las cuales se contempló la aplicación de auxilios como: (i) periodo de gracia en cuotas de créditos vigentes, (</w:t>
      </w:r>
      <w:proofErr w:type="spellStart"/>
      <w:r w:rsidRPr="00291210">
        <w:rPr>
          <w:rFonts w:ascii="Arial" w:hAnsi="Arial" w:cs="Arial"/>
          <w:sz w:val="22"/>
          <w:szCs w:val="22"/>
        </w:rPr>
        <w:t>ii</w:t>
      </w:r>
      <w:proofErr w:type="spellEnd"/>
      <w:r w:rsidRPr="00291210">
        <w:rPr>
          <w:rFonts w:ascii="Arial" w:hAnsi="Arial" w:cs="Arial"/>
          <w:sz w:val="22"/>
          <w:szCs w:val="22"/>
        </w:rPr>
        <w:t>) reducción transitoria de intereses al índice de Precios a</w:t>
      </w:r>
      <w:r w:rsidR="00FE0680">
        <w:rPr>
          <w:rFonts w:ascii="Arial" w:hAnsi="Arial" w:cs="Arial"/>
          <w:sz w:val="22"/>
          <w:szCs w:val="22"/>
        </w:rPr>
        <w:t>l</w:t>
      </w:r>
      <w:r w:rsidRPr="00291210">
        <w:rPr>
          <w:rFonts w:ascii="Arial" w:hAnsi="Arial" w:cs="Arial"/>
          <w:sz w:val="22"/>
          <w:szCs w:val="22"/>
        </w:rPr>
        <w:t xml:space="preserve"> Consumidor - IPC, (</w:t>
      </w:r>
      <w:proofErr w:type="spellStart"/>
      <w:r w:rsidRPr="00291210">
        <w:rPr>
          <w:rFonts w:ascii="Arial" w:hAnsi="Arial" w:cs="Arial"/>
          <w:sz w:val="22"/>
          <w:szCs w:val="22"/>
        </w:rPr>
        <w:t>iii</w:t>
      </w:r>
      <w:proofErr w:type="spellEnd"/>
      <w:r w:rsidRPr="00291210">
        <w:rPr>
          <w:rFonts w:ascii="Arial" w:hAnsi="Arial" w:cs="Arial"/>
          <w:sz w:val="22"/>
          <w:szCs w:val="22"/>
        </w:rPr>
        <w:t>) ampliación de plazos en los planes de amortización; y, (</w:t>
      </w:r>
      <w:proofErr w:type="spellStart"/>
      <w:r w:rsidRPr="00291210">
        <w:rPr>
          <w:rFonts w:ascii="Arial" w:hAnsi="Arial" w:cs="Arial"/>
          <w:sz w:val="22"/>
          <w:szCs w:val="22"/>
        </w:rPr>
        <w:t>iv</w:t>
      </w:r>
      <w:proofErr w:type="spellEnd"/>
      <w:r w:rsidRPr="00291210">
        <w:rPr>
          <w:rFonts w:ascii="Arial" w:hAnsi="Arial" w:cs="Arial"/>
          <w:sz w:val="22"/>
          <w:szCs w:val="22"/>
        </w:rPr>
        <w:t>) otorgamiento de nuevos créditos para el segundo semestre del año 2020 amparados por el Fondo de garantía</w:t>
      </w:r>
      <w:r w:rsidR="00FE0680">
        <w:rPr>
          <w:rFonts w:ascii="Arial" w:hAnsi="Arial" w:cs="Arial"/>
          <w:sz w:val="22"/>
          <w:szCs w:val="22"/>
        </w:rPr>
        <w:t>s</w:t>
      </w:r>
      <w:r w:rsidRPr="00291210">
        <w:rPr>
          <w:rFonts w:ascii="Arial" w:hAnsi="Arial" w:cs="Arial"/>
          <w:sz w:val="22"/>
          <w:szCs w:val="22"/>
        </w:rPr>
        <w:t xml:space="preserve"> Codeudor</w:t>
      </w:r>
    </w:p>
    <w:p w14:paraId="1BE9522E" w14:textId="77777777" w:rsidR="005A12B8" w:rsidRPr="005A12B8" w:rsidRDefault="005A12B8" w:rsidP="005A12B8">
      <w:pPr>
        <w:jc w:val="both"/>
        <w:rPr>
          <w:rFonts w:ascii="Arial" w:hAnsi="Arial" w:cs="Arial"/>
          <w:sz w:val="22"/>
          <w:szCs w:val="22"/>
        </w:rPr>
      </w:pPr>
    </w:p>
    <w:p w14:paraId="610276CA" w14:textId="1A12EDA6" w:rsidR="005A12B8" w:rsidRPr="005A12B8" w:rsidRDefault="005A12B8" w:rsidP="005A12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a través del </w:t>
      </w:r>
      <w:r w:rsidRPr="005A12B8">
        <w:rPr>
          <w:rFonts w:ascii="Arial" w:hAnsi="Arial" w:cs="Arial"/>
          <w:sz w:val="22"/>
          <w:szCs w:val="22"/>
        </w:rPr>
        <w:t xml:space="preserve">acuerdo 017 de marzo 31 de 2020 </w:t>
      </w:r>
      <w:r w:rsidR="00FE0680">
        <w:rPr>
          <w:rFonts w:ascii="Arial" w:hAnsi="Arial" w:cs="Arial"/>
          <w:sz w:val="22"/>
          <w:szCs w:val="22"/>
        </w:rPr>
        <w:t xml:space="preserve">expedido por </w:t>
      </w:r>
      <w:r w:rsidR="00291210">
        <w:rPr>
          <w:rFonts w:ascii="Arial" w:hAnsi="Arial" w:cs="Arial"/>
          <w:sz w:val="22"/>
          <w:szCs w:val="22"/>
        </w:rPr>
        <w:t xml:space="preserve">la Junta Directiva del ICETEX, </w:t>
      </w:r>
      <w:r w:rsidRPr="005A12B8">
        <w:rPr>
          <w:rFonts w:ascii="Arial" w:hAnsi="Arial" w:cs="Arial"/>
          <w:sz w:val="22"/>
          <w:szCs w:val="22"/>
        </w:rPr>
        <w:t xml:space="preserve">con el fin de materializar de manera eficiente y oportuna lo establecido en el Decreto Legislativo 467 </w:t>
      </w:r>
      <w:r w:rsidR="007D75B0" w:rsidRPr="00291210">
        <w:rPr>
          <w:rFonts w:ascii="Arial" w:hAnsi="Arial" w:cs="Arial"/>
          <w:sz w:val="22"/>
          <w:szCs w:val="22"/>
        </w:rPr>
        <w:t>del 23 de marzo de 2020</w:t>
      </w:r>
      <w:r w:rsidR="007D75B0">
        <w:rPr>
          <w:rFonts w:ascii="Arial" w:hAnsi="Arial" w:cs="Arial"/>
          <w:sz w:val="22"/>
          <w:szCs w:val="22"/>
        </w:rPr>
        <w:t xml:space="preserve">, </w:t>
      </w:r>
      <w:r w:rsidRPr="005A12B8">
        <w:rPr>
          <w:rFonts w:ascii="Arial" w:hAnsi="Arial" w:cs="Arial"/>
          <w:sz w:val="22"/>
          <w:szCs w:val="22"/>
        </w:rPr>
        <w:t>se reglamentaron los lineamientos para la incorporación de los recursos y se reglamentó el Plan de Auxilios Educativos Coronavirus COVID-19.</w:t>
      </w:r>
    </w:p>
    <w:p w14:paraId="3694198C" w14:textId="77777777" w:rsidR="005A12B8" w:rsidRPr="005A12B8" w:rsidRDefault="005A12B8" w:rsidP="005A12B8">
      <w:pPr>
        <w:jc w:val="both"/>
        <w:rPr>
          <w:rFonts w:ascii="Arial" w:hAnsi="Arial" w:cs="Arial"/>
          <w:sz w:val="22"/>
          <w:szCs w:val="22"/>
        </w:rPr>
      </w:pPr>
    </w:p>
    <w:p w14:paraId="6AA4D47E" w14:textId="2CCBD26F" w:rsidR="005A12B8" w:rsidRPr="005A12B8" w:rsidRDefault="005A12B8" w:rsidP="005A12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el </w:t>
      </w:r>
      <w:r w:rsidRPr="005A12B8">
        <w:rPr>
          <w:rFonts w:ascii="Arial" w:hAnsi="Arial" w:cs="Arial"/>
          <w:sz w:val="22"/>
          <w:szCs w:val="22"/>
        </w:rPr>
        <w:t>Decreto Legislativo 662 del 14 de mayo de 2020 creó el Fondo Solidario para la Educación y se adoptaron medidas para mitigar la deserción en el sector educativo provocada por el Coronavirus COVID-19, en el marco del Estado de Emergencia Económica, Social y Ecológica.</w:t>
      </w:r>
    </w:p>
    <w:p w14:paraId="5078CE4C" w14:textId="77777777" w:rsidR="005A12B8" w:rsidRPr="005A12B8" w:rsidRDefault="005A12B8" w:rsidP="005A12B8">
      <w:pPr>
        <w:jc w:val="both"/>
        <w:rPr>
          <w:rFonts w:ascii="Arial" w:hAnsi="Arial" w:cs="Arial"/>
          <w:sz w:val="22"/>
          <w:szCs w:val="22"/>
        </w:rPr>
      </w:pPr>
    </w:p>
    <w:p w14:paraId="7545CD32" w14:textId="5EF87754" w:rsidR="005A12B8" w:rsidRPr="005A12B8" w:rsidRDefault="005A12B8" w:rsidP="005A12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de acuerdo con el análisis realizado por la Vicepresidencia de Crédito y Cobranza </w:t>
      </w:r>
      <w:r w:rsidR="007D75B0">
        <w:rPr>
          <w:rFonts w:ascii="Arial" w:hAnsi="Arial" w:cs="Arial"/>
          <w:sz w:val="22"/>
          <w:szCs w:val="22"/>
        </w:rPr>
        <w:t xml:space="preserve">reportado mediante comunicación </w:t>
      </w:r>
      <w:r w:rsidR="007D75B0" w:rsidRPr="00E9409E">
        <w:rPr>
          <w:rFonts w:ascii="Arial" w:hAnsi="Arial" w:cs="Arial"/>
          <w:sz w:val="22"/>
          <w:szCs w:val="22"/>
          <w:shd w:val="clear" w:color="auto" w:fill="FFFF00"/>
        </w:rPr>
        <w:t>XXX</w:t>
      </w:r>
      <w:r>
        <w:rPr>
          <w:rFonts w:ascii="Arial" w:hAnsi="Arial" w:cs="Arial"/>
          <w:sz w:val="22"/>
          <w:szCs w:val="22"/>
        </w:rPr>
        <w:t>, c</w:t>
      </w:r>
      <w:r w:rsidRPr="005A12B8">
        <w:rPr>
          <w:rFonts w:ascii="Arial" w:hAnsi="Arial" w:cs="Arial"/>
          <w:sz w:val="22"/>
          <w:szCs w:val="22"/>
        </w:rPr>
        <w:t xml:space="preserve">on corte al 31 de diciembre de 2021, se registra que 117.101 créditos han tomado los beneficios de los auxilios </w:t>
      </w:r>
      <w:proofErr w:type="spellStart"/>
      <w:r w:rsidRPr="005A12B8">
        <w:rPr>
          <w:rFonts w:ascii="Arial" w:hAnsi="Arial" w:cs="Arial"/>
          <w:sz w:val="22"/>
          <w:szCs w:val="22"/>
        </w:rPr>
        <w:t>covid</w:t>
      </w:r>
      <w:proofErr w:type="spellEnd"/>
      <w:r w:rsidRPr="005A12B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5A12B8">
        <w:rPr>
          <w:rFonts w:ascii="Arial" w:hAnsi="Arial" w:cs="Arial"/>
          <w:sz w:val="22"/>
          <w:szCs w:val="22"/>
        </w:rPr>
        <w:t xml:space="preserve">67.005 créditos han tomado el auxilio </w:t>
      </w:r>
      <w:proofErr w:type="spellStart"/>
      <w:r w:rsidRPr="005A12B8">
        <w:rPr>
          <w:rFonts w:ascii="Arial" w:hAnsi="Arial" w:cs="Arial"/>
          <w:sz w:val="22"/>
          <w:szCs w:val="22"/>
        </w:rPr>
        <w:t>covid</w:t>
      </w:r>
      <w:proofErr w:type="spellEnd"/>
      <w:r w:rsidRPr="005A12B8">
        <w:rPr>
          <w:rFonts w:ascii="Arial" w:hAnsi="Arial" w:cs="Arial"/>
          <w:sz w:val="22"/>
          <w:szCs w:val="22"/>
        </w:rPr>
        <w:t xml:space="preserve"> de interrupción de pagos </w:t>
      </w:r>
      <w:r>
        <w:rPr>
          <w:rFonts w:ascii="Arial" w:hAnsi="Arial" w:cs="Arial"/>
          <w:sz w:val="22"/>
          <w:szCs w:val="22"/>
        </w:rPr>
        <w:t xml:space="preserve">y </w:t>
      </w:r>
      <w:r w:rsidRPr="005A12B8">
        <w:rPr>
          <w:rFonts w:ascii="Arial" w:hAnsi="Arial" w:cs="Arial"/>
          <w:sz w:val="22"/>
          <w:szCs w:val="22"/>
        </w:rPr>
        <w:t>50.096 créditos han tomado el auxilio de reducción transitoria de intereses al IPC.</w:t>
      </w:r>
    </w:p>
    <w:p w14:paraId="11DDDF05" w14:textId="77777777" w:rsidR="005A12B8" w:rsidRPr="005A12B8" w:rsidRDefault="005A12B8" w:rsidP="005A12B8">
      <w:pPr>
        <w:jc w:val="both"/>
        <w:rPr>
          <w:rFonts w:ascii="Arial" w:hAnsi="Arial" w:cs="Arial"/>
          <w:sz w:val="22"/>
          <w:szCs w:val="22"/>
        </w:rPr>
      </w:pPr>
    </w:p>
    <w:p w14:paraId="2D41400E" w14:textId="7D06C5CD" w:rsidR="005A12B8" w:rsidRDefault="005A12B8" w:rsidP="005A12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de los </w:t>
      </w:r>
      <w:r w:rsidRPr="005A12B8">
        <w:rPr>
          <w:rFonts w:ascii="Arial" w:hAnsi="Arial" w:cs="Arial"/>
          <w:sz w:val="22"/>
          <w:szCs w:val="22"/>
        </w:rPr>
        <w:t>117.101 créditos mencionados, se observa que 38.550 obligaciones registran tasa de interés igual al IPC dentro de las condiciones de originación y 78.551 créditos presentan tasa de interés superior al IPC</w:t>
      </w:r>
      <w:r w:rsidR="007D75B0">
        <w:rPr>
          <w:rFonts w:ascii="Arial" w:hAnsi="Arial" w:cs="Arial"/>
          <w:sz w:val="22"/>
          <w:szCs w:val="22"/>
        </w:rPr>
        <w:t>, tal como se evidencia en la siguiente tabla:</w:t>
      </w:r>
    </w:p>
    <w:p w14:paraId="0D037C6F" w14:textId="267CF063" w:rsidR="007D75B0" w:rsidRDefault="007D75B0" w:rsidP="005A12B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2210"/>
        <w:gridCol w:w="2210"/>
        <w:gridCol w:w="2210"/>
      </w:tblGrid>
      <w:tr w:rsidR="007D75B0" w:rsidRPr="007D75B0" w14:paraId="4DBFA0E1" w14:textId="77777777" w:rsidTr="00DD36DE">
        <w:trPr>
          <w:trHeight w:val="20"/>
        </w:trPr>
        <w:tc>
          <w:tcPr>
            <w:tcW w:w="1250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4F81B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D75A78F" w14:textId="77777777" w:rsidR="007D75B0" w:rsidRPr="007D75B0" w:rsidRDefault="007D75B0" w:rsidP="007D75B0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lang w:val="es-CO" w:eastAsia="es-CO"/>
              </w:rPr>
            </w:pPr>
            <w:r w:rsidRPr="007D75B0"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s-CO" w:eastAsia="es-CO"/>
              </w:rPr>
              <w:t>Tasa</w:t>
            </w:r>
          </w:p>
        </w:tc>
        <w:tc>
          <w:tcPr>
            <w:tcW w:w="1250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4F81B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5A9C049" w14:textId="77777777" w:rsidR="007D75B0" w:rsidRPr="007D75B0" w:rsidRDefault="007D75B0" w:rsidP="007D75B0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lang w:val="es-CO" w:eastAsia="es-CO"/>
              </w:rPr>
            </w:pPr>
            <w:r w:rsidRPr="007D75B0"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s-CO" w:eastAsia="es-CO"/>
              </w:rPr>
              <w:t>Período de gracia en cuotas de créditos vigentes</w:t>
            </w:r>
          </w:p>
        </w:tc>
        <w:tc>
          <w:tcPr>
            <w:tcW w:w="1250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4F81B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C429839" w14:textId="77777777" w:rsidR="007D75B0" w:rsidRPr="007D75B0" w:rsidRDefault="007D75B0" w:rsidP="007D75B0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lang w:val="es-CO" w:eastAsia="es-CO"/>
              </w:rPr>
            </w:pPr>
            <w:r w:rsidRPr="007D75B0"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s-ES" w:eastAsia="es-CO"/>
              </w:rPr>
              <w:t>Reducción transitoria de intereses al valor del IPC</w:t>
            </w:r>
          </w:p>
        </w:tc>
        <w:tc>
          <w:tcPr>
            <w:tcW w:w="1250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4F81B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1D6852A" w14:textId="77777777" w:rsidR="007D75B0" w:rsidRPr="007D75B0" w:rsidRDefault="007D75B0" w:rsidP="007D75B0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lang w:val="es-CO" w:eastAsia="es-CO"/>
              </w:rPr>
            </w:pPr>
            <w:r w:rsidRPr="007D75B0"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s-CO" w:eastAsia="es-CO"/>
              </w:rPr>
              <w:t>Total</w:t>
            </w:r>
          </w:p>
        </w:tc>
      </w:tr>
      <w:tr w:rsidR="007D75B0" w:rsidRPr="007D75B0" w14:paraId="19AD9078" w14:textId="77777777" w:rsidTr="00DD36DE">
        <w:trPr>
          <w:trHeight w:val="20"/>
        </w:trPr>
        <w:tc>
          <w:tcPr>
            <w:tcW w:w="1250" w:type="pc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4F81BD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B8BC50F" w14:textId="77777777" w:rsidR="007D75B0" w:rsidRPr="007D75B0" w:rsidRDefault="007D75B0" w:rsidP="007D75B0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lang w:val="es-CO" w:eastAsia="es-CO"/>
              </w:rPr>
            </w:pPr>
            <w:r w:rsidRPr="007D75B0">
              <w:rPr>
                <w:rFonts w:ascii="Arial" w:eastAsia="Times New Roman" w:hAnsi="Arial" w:cs="Arial"/>
                <w:color w:val="FFFFFF"/>
                <w:sz w:val="20"/>
                <w:lang w:val="es-CO" w:eastAsia="es-CO"/>
              </w:rPr>
              <w:t>IPC</w:t>
            </w:r>
          </w:p>
        </w:tc>
        <w:tc>
          <w:tcPr>
            <w:tcW w:w="1250" w:type="pc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3AAD0" w14:textId="77777777" w:rsidR="007D75B0" w:rsidRPr="007D75B0" w:rsidRDefault="007D75B0" w:rsidP="007D75B0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lang w:val="es-CO" w:eastAsia="es-CO"/>
              </w:rPr>
            </w:pPr>
            <w:r w:rsidRPr="007D75B0">
              <w:rPr>
                <w:rFonts w:ascii="Arial" w:eastAsia="Times New Roman" w:hAnsi="Arial" w:cs="Arial"/>
                <w:color w:val="FF0000"/>
                <w:sz w:val="20"/>
                <w:lang w:val="es-CO" w:eastAsia="es-CO"/>
              </w:rPr>
              <w:t>38.550</w:t>
            </w:r>
          </w:p>
        </w:tc>
        <w:tc>
          <w:tcPr>
            <w:tcW w:w="1250" w:type="pc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CC9A7" w14:textId="77777777" w:rsidR="007D75B0" w:rsidRPr="007D75B0" w:rsidRDefault="007D75B0" w:rsidP="007D75B0">
            <w:pPr>
              <w:rPr>
                <w:rFonts w:ascii="Arial" w:eastAsia="Times New Roman" w:hAnsi="Arial" w:cs="Arial"/>
                <w:sz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0C836" w14:textId="77777777" w:rsidR="007D75B0" w:rsidRPr="007D75B0" w:rsidRDefault="007D75B0" w:rsidP="007D75B0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lang w:val="es-CO" w:eastAsia="es-CO"/>
              </w:rPr>
            </w:pPr>
            <w:r w:rsidRPr="007D75B0">
              <w:rPr>
                <w:rFonts w:ascii="Arial" w:eastAsia="Times New Roman" w:hAnsi="Arial" w:cs="Arial"/>
                <w:color w:val="FF0000"/>
                <w:sz w:val="20"/>
                <w:lang w:val="es-CO" w:eastAsia="es-CO"/>
              </w:rPr>
              <w:t>38.550</w:t>
            </w:r>
          </w:p>
        </w:tc>
      </w:tr>
      <w:tr w:rsidR="007D75B0" w:rsidRPr="007D75B0" w14:paraId="325B958D" w14:textId="77777777" w:rsidTr="00DD36DE">
        <w:trPr>
          <w:trHeight w:val="2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28BFEB2" w14:textId="77777777" w:rsidR="007D75B0" w:rsidRPr="007D75B0" w:rsidRDefault="007D75B0" w:rsidP="007D75B0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lang w:val="es-CO" w:eastAsia="es-CO"/>
              </w:rPr>
            </w:pPr>
            <w:r w:rsidRPr="007D75B0">
              <w:rPr>
                <w:rFonts w:ascii="Arial" w:eastAsia="Times New Roman" w:hAnsi="Arial" w:cs="Arial"/>
                <w:color w:val="FFFFFF"/>
                <w:sz w:val="20"/>
                <w:lang w:val="es-CO" w:eastAsia="es-CO"/>
              </w:rPr>
              <w:t>IPC+4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6C7DC" w14:textId="77777777" w:rsidR="007D75B0" w:rsidRPr="007D75B0" w:rsidRDefault="007D75B0" w:rsidP="007D75B0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lang w:val="es-CO" w:eastAsia="es-CO"/>
              </w:rPr>
            </w:pPr>
            <w:r w:rsidRPr="007D75B0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252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E0A8D" w14:textId="77777777" w:rsidR="007D75B0" w:rsidRPr="007D75B0" w:rsidRDefault="007D75B0" w:rsidP="007D75B0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lang w:val="es-CO" w:eastAsia="es-CO"/>
              </w:rPr>
            </w:pPr>
            <w:r w:rsidRPr="007D75B0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7B5F0" w14:textId="77777777" w:rsidR="007D75B0" w:rsidRPr="007D75B0" w:rsidRDefault="007D75B0" w:rsidP="007D75B0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lang w:val="es-CO" w:eastAsia="es-CO"/>
              </w:rPr>
            </w:pPr>
            <w:r w:rsidRPr="007D75B0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255</w:t>
            </w:r>
          </w:p>
        </w:tc>
      </w:tr>
      <w:tr w:rsidR="007D75B0" w:rsidRPr="007D75B0" w14:paraId="0DE79217" w14:textId="77777777" w:rsidTr="00DD36DE">
        <w:trPr>
          <w:trHeight w:val="2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E850222" w14:textId="77777777" w:rsidR="007D75B0" w:rsidRPr="007D75B0" w:rsidRDefault="007D75B0" w:rsidP="007D75B0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lang w:val="es-CO" w:eastAsia="es-CO"/>
              </w:rPr>
            </w:pPr>
            <w:r w:rsidRPr="007D75B0">
              <w:rPr>
                <w:rFonts w:ascii="Arial" w:eastAsia="Times New Roman" w:hAnsi="Arial" w:cs="Arial"/>
                <w:color w:val="FFFFFF"/>
                <w:sz w:val="20"/>
                <w:lang w:val="es-CO" w:eastAsia="es-CO"/>
              </w:rPr>
              <w:t>IPC+7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FD03B" w14:textId="77777777" w:rsidR="007D75B0" w:rsidRPr="007D75B0" w:rsidRDefault="007D75B0" w:rsidP="007D75B0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lang w:val="es-CO" w:eastAsia="es-CO"/>
              </w:rPr>
            </w:pPr>
            <w:r w:rsidRPr="007D75B0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571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44745" w14:textId="77777777" w:rsidR="007D75B0" w:rsidRPr="007D75B0" w:rsidRDefault="007D75B0" w:rsidP="007D75B0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lang w:val="es-CO" w:eastAsia="es-CO"/>
              </w:rPr>
            </w:pPr>
            <w:r w:rsidRPr="007D75B0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754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EE1C2" w14:textId="77777777" w:rsidR="007D75B0" w:rsidRPr="007D75B0" w:rsidRDefault="007D75B0" w:rsidP="007D75B0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lang w:val="es-CO" w:eastAsia="es-CO"/>
              </w:rPr>
            </w:pPr>
            <w:r w:rsidRPr="007D75B0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1.325</w:t>
            </w:r>
          </w:p>
        </w:tc>
      </w:tr>
      <w:tr w:rsidR="007D75B0" w:rsidRPr="007D75B0" w14:paraId="57642C12" w14:textId="77777777" w:rsidTr="00DD36DE">
        <w:trPr>
          <w:trHeight w:val="2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7DC4231" w14:textId="77777777" w:rsidR="007D75B0" w:rsidRPr="007D75B0" w:rsidRDefault="007D75B0" w:rsidP="007D75B0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lang w:val="es-CO" w:eastAsia="es-CO"/>
              </w:rPr>
            </w:pPr>
            <w:r w:rsidRPr="007D75B0">
              <w:rPr>
                <w:rFonts w:ascii="Arial" w:eastAsia="Times New Roman" w:hAnsi="Arial" w:cs="Arial"/>
                <w:color w:val="FFFFFF"/>
                <w:sz w:val="20"/>
                <w:lang w:val="es-CO" w:eastAsia="es-CO"/>
              </w:rPr>
              <w:t>IPC+8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4105E" w14:textId="77777777" w:rsidR="007D75B0" w:rsidRPr="007D75B0" w:rsidRDefault="007D75B0" w:rsidP="007D75B0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lang w:val="es-CO" w:eastAsia="es-CO"/>
              </w:rPr>
            </w:pPr>
            <w:r w:rsidRPr="007D75B0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7.346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4B352" w14:textId="77777777" w:rsidR="007D75B0" w:rsidRPr="007D75B0" w:rsidRDefault="007D75B0" w:rsidP="007D75B0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lang w:val="es-CO" w:eastAsia="es-CO"/>
              </w:rPr>
            </w:pPr>
            <w:r w:rsidRPr="007D75B0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11.446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05471" w14:textId="77777777" w:rsidR="007D75B0" w:rsidRPr="007D75B0" w:rsidRDefault="007D75B0" w:rsidP="007D75B0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lang w:val="es-CO" w:eastAsia="es-CO"/>
              </w:rPr>
            </w:pPr>
            <w:r w:rsidRPr="007D75B0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18.792</w:t>
            </w:r>
          </w:p>
        </w:tc>
      </w:tr>
      <w:tr w:rsidR="007D75B0" w:rsidRPr="007D75B0" w14:paraId="35B01B10" w14:textId="77777777" w:rsidTr="00DD36DE">
        <w:trPr>
          <w:trHeight w:val="2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8FB9125" w14:textId="77777777" w:rsidR="007D75B0" w:rsidRPr="007D75B0" w:rsidRDefault="007D75B0" w:rsidP="007D75B0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lang w:val="es-CO" w:eastAsia="es-CO"/>
              </w:rPr>
            </w:pPr>
            <w:r w:rsidRPr="007D75B0">
              <w:rPr>
                <w:rFonts w:ascii="Arial" w:eastAsia="Times New Roman" w:hAnsi="Arial" w:cs="Arial"/>
                <w:color w:val="FFFFFF"/>
                <w:sz w:val="20"/>
                <w:lang w:val="es-CO" w:eastAsia="es-CO"/>
              </w:rPr>
              <w:t>IPC+9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C13C8" w14:textId="77777777" w:rsidR="007D75B0" w:rsidRPr="007D75B0" w:rsidRDefault="007D75B0" w:rsidP="007D75B0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lang w:val="es-CO" w:eastAsia="es-CO"/>
              </w:rPr>
            </w:pPr>
            <w:r w:rsidRPr="007D75B0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11.215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FA33E" w14:textId="77777777" w:rsidR="007D75B0" w:rsidRPr="007D75B0" w:rsidRDefault="007D75B0" w:rsidP="007D75B0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lang w:val="es-CO" w:eastAsia="es-CO"/>
              </w:rPr>
            </w:pPr>
            <w:r w:rsidRPr="007D75B0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28.797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65537" w14:textId="77777777" w:rsidR="007D75B0" w:rsidRPr="007D75B0" w:rsidRDefault="007D75B0" w:rsidP="007D75B0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lang w:val="es-CO" w:eastAsia="es-CO"/>
              </w:rPr>
            </w:pPr>
            <w:r w:rsidRPr="007D75B0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40.012</w:t>
            </w:r>
          </w:p>
        </w:tc>
      </w:tr>
      <w:tr w:rsidR="007D75B0" w:rsidRPr="007D75B0" w14:paraId="7B490EA9" w14:textId="77777777" w:rsidTr="00DD36DE">
        <w:trPr>
          <w:trHeight w:val="2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00B06DC" w14:textId="77777777" w:rsidR="007D75B0" w:rsidRPr="007D75B0" w:rsidRDefault="007D75B0" w:rsidP="007D75B0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lang w:val="es-CO" w:eastAsia="es-CO"/>
              </w:rPr>
            </w:pPr>
            <w:r w:rsidRPr="007D75B0">
              <w:rPr>
                <w:rFonts w:ascii="Arial" w:eastAsia="Times New Roman" w:hAnsi="Arial" w:cs="Arial"/>
                <w:color w:val="FFFFFF"/>
                <w:sz w:val="20"/>
                <w:lang w:val="es-CO" w:eastAsia="es-CO"/>
              </w:rPr>
              <w:t>IPC+10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2FBCB" w14:textId="77777777" w:rsidR="007D75B0" w:rsidRPr="007D75B0" w:rsidRDefault="007D75B0" w:rsidP="007D75B0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lang w:val="es-CO" w:eastAsia="es-CO"/>
              </w:rPr>
            </w:pPr>
            <w:r w:rsidRPr="007D75B0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3.048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2545E" w14:textId="77777777" w:rsidR="007D75B0" w:rsidRPr="007D75B0" w:rsidRDefault="007D75B0" w:rsidP="007D75B0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lang w:val="es-CO" w:eastAsia="es-CO"/>
              </w:rPr>
            </w:pPr>
            <w:r w:rsidRPr="007D75B0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416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B67C7" w14:textId="77777777" w:rsidR="007D75B0" w:rsidRPr="007D75B0" w:rsidRDefault="007D75B0" w:rsidP="007D75B0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lang w:val="es-CO" w:eastAsia="es-CO"/>
              </w:rPr>
            </w:pPr>
            <w:r w:rsidRPr="007D75B0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3.464</w:t>
            </w:r>
          </w:p>
        </w:tc>
      </w:tr>
      <w:tr w:rsidR="007D75B0" w:rsidRPr="007D75B0" w14:paraId="16481F42" w14:textId="77777777" w:rsidTr="00DD36DE">
        <w:trPr>
          <w:trHeight w:val="2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CC473A3" w14:textId="77777777" w:rsidR="007D75B0" w:rsidRPr="007D75B0" w:rsidRDefault="007D75B0" w:rsidP="007D75B0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lang w:val="es-CO" w:eastAsia="es-CO"/>
              </w:rPr>
            </w:pPr>
            <w:r w:rsidRPr="007D75B0">
              <w:rPr>
                <w:rFonts w:ascii="Arial" w:eastAsia="Times New Roman" w:hAnsi="Arial" w:cs="Arial"/>
                <w:color w:val="FFFFFF"/>
                <w:sz w:val="20"/>
                <w:lang w:val="es-CO" w:eastAsia="es-CO"/>
              </w:rPr>
              <w:t>IPC+11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512FF" w14:textId="77777777" w:rsidR="007D75B0" w:rsidRPr="007D75B0" w:rsidRDefault="007D75B0" w:rsidP="007D75B0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lang w:val="es-CO" w:eastAsia="es-CO"/>
              </w:rPr>
            </w:pPr>
            <w:r w:rsidRPr="007D75B0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110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6B83A" w14:textId="77777777" w:rsidR="007D75B0" w:rsidRPr="007D75B0" w:rsidRDefault="007D75B0" w:rsidP="007D75B0">
            <w:pPr>
              <w:rPr>
                <w:rFonts w:ascii="Arial" w:eastAsia="Times New Roman" w:hAnsi="Arial" w:cs="Arial"/>
                <w:sz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638A6" w14:textId="77777777" w:rsidR="007D75B0" w:rsidRPr="007D75B0" w:rsidRDefault="007D75B0" w:rsidP="007D75B0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lang w:val="es-CO" w:eastAsia="es-CO"/>
              </w:rPr>
            </w:pPr>
            <w:r w:rsidRPr="007D75B0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110</w:t>
            </w:r>
          </w:p>
        </w:tc>
      </w:tr>
      <w:tr w:rsidR="007D75B0" w:rsidRPr="007D75B0" w14:paraId="2375A9E3" w14:textId="77777777" w:rsidTr="00DD36DE">
        <w:trPr>
          <w:trHeight w:val="2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7E3F07B" w14:textId="77777777" w:rsidR="007D75B0" w:rsidRPr="007D75B0" w:rsidRDefault="007D75B0" w:rsidP="007D75B0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lang w:val="es-CO" w:eastAsia="es-CO"/>
              </w:rPr>
            </w:pPr>
            <w:r w:rsidRPr="007D75B0">
              <w:rPr>
                <w:rFonts w:ascii="Arial" w:eastAsia="Times New Roman" w:hAnsi="Arial" w:cs="Arial"/>
                <w:color w:val="FFFFFF"/>
                <w:sz w:val="20"/>
                <w:lang w:val="es-CO" w:eastAsia="es-CO"/>
              </w:rPr>
              <w:t>IPC+12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D7FCB" w14:textId="77777777" w:rsidR="007D75B0" w:rsidRPr="007D75B0" w:rsidRDefault="007D75B0" w:rsidP="007D75B0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lang w:val="es-CO" w:eastAsia="es-CO"/>
              </w:rPr>
            </w:pPr>
            <w:r w:rsidRPr="007D75B0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5.913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C51D0" w14:textId="77777777" w:rsidR="007D75B0" w:rsidRPr="007D75B0" w:rsidRDefault="007D75B0" w:rsidP="007D75B0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lang w:val="es-CO" w:eastAsia="es-CO"/>
              </w:rPr>
            </w:pPr>
            <w:r w:rsidRPr="007D75B0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8.680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B3B7B" w14:textId="77777777" w:rsidR="007D75B0" w:rsidRPr="007D75B0" w:rsidRDefault="007D75B0" w:rsidP="007D75B0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lang w:val="es-CO" w:eastAsia="es-CO"/>
              </w:rPr>
            </w:pPr>
            <w:r w:rsidRPr="007D75B0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14.593</w:t>
            </w:r>
          </w:p>
        </w:tc>
      </w:tr>
      <w:tr w:rsidR="007D75B0" w:rsidRPr="007D75B0" w14:paraId="5CC41CFA" w14:textId="77777777" w:rsidTr="00DD36DE">
        <w:trPr>
          <w:trHeight w:val="20"/>
        </w:trPr>
        <w:tc>
          <w:tcPr>
            <w:tcW w:w="1250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4F81BD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40338E3" w14:textId="77777777" w:rsidR="007D75B0" w:rsidRPr="007D75B0" w:rsidRDefault="007D75B0" w:rsidP="007D75B0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lang w:val="es-CO" w:eastAsia="es-CO"/>
              </w:rPr>
            </w:pPr>
            <w:r w:rsidRPr="007D75B0"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s-CO" w:eastAsia="es-CO"/>
              </w:rPr>
              <w:t>Total general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A4AFC" w14:textId="77777777" w:rsidR="007D75B0" w:rsidRPr="007D75B0" w:rsidRDefault="007D75B0" w:rsidP="007D75B0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lang w:val="es-CO" w:eastAsia="es-CO"/>
              </w:rPr>
            </w:pPr>
            <w:r w:rsidRPr="007D75B0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67.005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B7C64" w14:textId="77777777" w:rsidR="007D75B0" w:rsidRPr="007D75B0" w:rsidRDefault="007D75B0" w:rsidP="007D75B0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lang w:val="es-CO" w:eastAsia="es-CO"/>
              </w:rPr>
            </w:pPr>
            <w:r w:rsidRPr="007D75B0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50.096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FCFCE" w14:textId="77777777" w:rsidR="007D75B0" w:rsidRPr="007D75B0" w:rsidRDefault="007D75B0" w:rsidP="007D75B0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lang w:val="es-CO" w:eastAsia="es-CO"/>
              </w:rPr>
            </w:pPr>
            <w:r w:rsidRPr="007D75B0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117.101</w:t>
            </w:r>
          </w:p>
        </w:tc>
      </w:tr>
    </w:tbl>
    <w:p w14:paraId="221EC296" w14:textId="77777777" w:rsidR="007D75B0" w:rsidRPr="005A12B8" w:rsidRDefault="007D75B0" w:rsidP="005A12B8">
      <w:pPr>
        <w:jc w:val="both"/>
        <w:rPr>
          <w:rFonts w:ascii="Arial" w:hAnsi="Arial" w:cs="Arial"/>
          <w:sz w:val="22"/>
          <w:szCs w:val="22"/>
        </w:rPr>
      </w:pPr>
    </w:p>
    <w:p w14:paraId="3B43249D" w14:textId="77777777" w:rsidR="005A12B8" w:rsidRPr="005A12B8" w:rsidRDefault="005A12B8" w:rsidP="005A12B8">
      <w:pPr>
        <w:jc w:val="both"/>
        <w:rPr>
          <w:rFonts w:ascii="Arial" w:hAnsi="Arial" w:cs="Arial"/>
          <w:sz w:val="22"/>
          <w:szCs w:val="22"/>
        </w:rPr>
      </w:pPr>
    </w:p>
    <w:p w14:paraId="6A1C5B98" w14:textId="5395BF3E" w:rsidR="005A12B8" w:rsidRPr="005A12B8" w:rsidRDefault="005A12B8" w:rsidP="005A12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el </w:t>
      </w:r>
      <w:r w:rsidRPr="005A12B8">
        <w:rPr>
          <w:rFonts w:ascii="Arial" w:hAnsi="Arial" w:cs="Arial"/>
          <w:sz w:val="22"/>
          <w:szCs w:val="22"/>
        </w:rPr>
        <w:t>Plan de Auxilios Educativos Coronavirus COVID-19</w:t>
      </w:r>
      <w:r>
        <w:rPr>
          <w:rFonts w:ascii="Arial" w:hAnsi="Arial" w:cs="Arial"/>
          <w:sz w:val="22"/>
          <w:szCs w:val="22"/>
        </w:rPr>
        <w:t xml:space="preserve"> </w:t>
      </w:r>
      <w:r w:rsidRPr="005A12B8">
        <w:rPr>
          <w:rFonts w:ascii="Arial" w:hAnsi="Arial" w:cs="Arial"/>
          <w:sz w:val="22"/>
          <w:szCs w:val="22"/>
        </w:rPr>
        <w:t>se encuentra vigente hasta el 28 de febrero de 2022, por lo cual a partir del mes de marzo se hace necesaria la reactivación de los planes de pago en las condiciones de crédito pactadas inicialmente.</w:t>
      </w:r>
    </w:p>
    <w:p w14:paraId="5CF2BCDE" w14:textId="77777777" w:rsidR="005A12B8" w:rsidRPr="005A12B8" w:rsidRDefault="005A12B8" w:rsidP="005A12B8">
      <w:pPr>
        <w:jc w:val="both"/>
        <w:rPr>
          <w:rFonts w:ascii="Arial" w:hAnsi="Arial" w:cs="Arial"/>
          <w:sz w:val="22"/>
          <w:szCs w:val="22"/>
        </w:rPr>
      </w:pPr>
    </w:p>
    <w:p w14:paraId="074E221F" w14:textId="01E5BA65" w:rsidR="007D75B0" w:rsidRDefault="00EB7127" w:rsidP="005A12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l</w:t>
      </w:r>
      <w:r w:rsidRPr="00EB7127">
        <w:rPr>
          <w:rFonts w:ascii="Arial" w:hAnsi="Arial" w:cs="Arial"/>
          <w:sz w:val="22"/>
          <w:szCs w:val="22"/>
        </w:rPr>
        <w:t xml:space="preserve">a Junta Directiva del ICETEX aprobó en sesión del 19 de enero de 2022 </w:t>
      </w:r>
      <w:r w:rsidR="007D75B0">
        <w:rPr>
          <w:rFonts w:ascii="Arial" w:hAnsi="Arial" w:cs="Arial"/>
          <w:sz w:val="22"/>
          <w:szCs w:val="22"/>
        </w:rPr>
        <w:t xml:space="preserve">Acuerdo No. </w:t>
      </w:r>
      <w:proofErr w:type="spellStart"/>
      <w:r w:rsidR="00E9409E" w:rsidRPr="00E9409E">
        <w:rPr>
          <w:rFonts w:ascii="Arial" w:hAnsi="Arial" w:cs="Arial"/>
          <w:sz w:val="22"/>
          <w:szCs w:val="22"/>
          <w:shd w:val="clear" w:color="auto" w:fill="FFFF00"/>
        </w:rPr>
        <w:t>xxx</w:t>
      </w:r>
      <w:proofErr w:type="spellEnd"/>
      <w:r w:rsidR="00E9409E">
        <w:rPr>
          <w:rFonts w:ascii="Arial" w:hAnsi="Arial" w:cs="Arial"/>
          <w:sz w:val="22"/>
          <w:szCs w:val="22"/>
        </w:rPr>
        <w:t xml:space="preserve">, </w:t>
      </w:r>
      <w:r w:rsidR="007D75B0">
        <w:rPr>
          <w:rFonts w:ascii="Arial" w:hAnsi="Arial" w:cs="Arial"/>
          <w:sz w:val="22"/>
          <w:szCs w:val="22"/>
        </w:rPr>
        <w:t>el cual establece que</w:t>
      </w:r>
      <w:r w:rsidRPr="00EB7127">
        <w:rPr>
          <w:rFonts w:ascii="Arial" w:hAnsi="Arial" w:cs="Arial"/>
          <w:sz w:val="22"/>
          <w:szCs w:val="22"/>
        </w:rPr>
        <w:t xml:space="preserve"> la tasa de interés máxima aplicable durante la vigencia 2022 para los créditos educativos será del IPC+7,5%.</w:t>
      </w:r>
    </w:p>
    <w:p w14:paraId="558E6A07" w14:textId="77777777" w:rsidR="00EB7127" w:rsidRDefault="00EB7127" w:rsidP="005A12B8">
      <w:pPr>
        <w:jc w:val="both"/>
        <w:rPr>
          <w:rFonts w:ascii="Arial" w:hAnsi="Arial" w:cs="Arial"/>
          <w:sz w:val="22"/>
          <w:szCs w:val="22"/>
        </w:rPr>
      </w:pPr>
    </w:p>
    <w:p w14:paraId="69ECAE4A" w14:textId="0A136899" w:rsidR="003107CD" w:rsidRDefault="005A12B8" w:rsidP="00ED04C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</w:t>
      </w:r>
      <w:r w:rsidRPr="005A12B8">
        <w:rPr>
          <w:rFonts w:ascii="Arial" w:hAnsi="Arial" w:cs="Arial"/>
          <w:sz w:val="22"/>
          <w:szCs w:val="22"/>
        </w:rPr>
        <w:t xml:space="preserve">ue </w:t>
      </w:r>
      <w:r>
        <w:rPr>
          <w:rFonts w:ascii="Arial" w:hAnsi="Arial" w:cs="Arial"/>
          <w:sz w:val="22"/>
          <w:szCs w:val="22"/>
        </w:rPr>
        <w:t xml:space="preserve">de acuerdo con el análisis </w:t>
      </w:r>
      <w:r w:rsidR="007D75B0">
        <w:rPr>
          <w:rFonts w:ascii="Arial" w:hAnsi="Arial" w:cs="Arial"/>
          <w:sz w:val="22"/>
          <w:szCs w:val="22"/>
        </w:rPr>
        <w:t xml:space="preserve">reportado mediante comunicación </w:t>
      </w:r>
      <w:proofErr w:type="spellStart"/>
      <w:r w:rsidR="007D75B0" w:rsidRPr="00E9409E">
        <w:rPr>
          <w:rFonts w:ascii="Arial" w:hAnsi="Arial" w:cs="Arial"/>
          <w:sz w:val="22"/>
          <w:szCs w:val="22"/>
          <w:shd w:val="clear" w:color="auto" w:fill="FFFF00"/>
        </w:rPr>
        <w:t>xxx</w:t>
      </w:r>
      <w:proofErr w:type="spellEnd"/>
      <w:r w:rsidR="007D75B0" w:rsidRPr="00E9409E">
        <w:rPr>
          <w:rFonts w:ascii="Arial" w:hAnsi="Arial" w:cs="Arial"/>
          <w:sz w:val="22"/>
          <w:szCs w:val="22"/>
          <w:shd w:val="clear" w:color="auto" w:fill="FFFF00"/>
        </w:rPr>
        <w:t xml:space="preserve"> </w:t>
      </w:r>
      <w:r w:rsidR="007D75B0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la Vicepresidencia de Crédito y Cobranza </w:t>
      </w:r>
      <w:r w:rsidR="007D75B0">
        <w:rPr>
          <w:rFonts w:ascii="Arial" w:hAnsi="Arial" w:cs="Arial"/>
          <w:sz w:val="22"/>
          <w:szCs w:val="22"/>
        </w:rPr>
        <w:t xml:space="preserve">se registra que las cifras del Departamento Nacional de Estadísticas DANE con corte a noviembre de 2021 indican que </w:t>
      </w:r>
      <w:r w:rsidR="00291210">
        <w:rPr>
          <w:rFonts w:ascii="Arial" w:hAnsi="Arial" w:cs="Arial"/>
          <w:bCs/>
          <w:sz w:val="22"/>
          <w:szCs w:val="22"/>
        </w:rPr>
        <w:t xml:space="preserve">la tasa de desempleo </w:t>
      </w:r>
      <w:r w:rsidR="007D75B0">
        <w:rPr>
          <w:rFonts w:ascii="Arial" w:hAnsi="Arial" w:cs="Arial"/>
          <w:bCs/>
          <w:sz w:val="22"/>
          <w:szCs w:val="22"/>
        </w:rPr>
        <w:t xml:space="preserve">en el país se ubicó en el 10,8% </w:t>
      </w:r>
      <w:r w:rsidR="00291210">
        <w:rPr>
          <w:rFonts w:ascii="Arial" w:hAnsi="Arial" w:cs="Arial"/>
          <w:bCs/>
          <w:sz w:val="22"/>
          <w:szCs w:val="22"/>
        </w:rPr>
        <w:t xml:space="preserve">y la de los jóvenes </w:t>
      </w:r>
      <w:r w:rsidR="003107CD">
        <w:rPr>
          <w:rFonts w:ascii="Arial" w:hAnsi="Arial" w:cs="Arial"/>
          <w:bCs/>
          <w:sz w:val="22"/>
          <w:szCs w:val="22"/>
        </w:rPr>
        <w:t>en el</w:t>
      </w:r>
      <w:r w:rsidR="00291210">
        <w:rPr>
          <w:rFonts w:ascii="Arial" w:hAnsi="Arial" w:cs="Arial"/>
          <w:bCs/>
          <w:sz w:val="22"/>
          <w:szCs w:val="22"/>
        </w:rPr>
        <w:t xml:space="preserve"> 20%; que todavía el nivel de informalidad está cerca </w:t>
      </w:r>
      <w:r w:rsidR="00291210">
        <w:rPr>
          <w:rFonts w:ascii="Arial" w:hAnsi="Arial" w:cs="Arial"/>
          <w:bCs/>
          <w:sz w:val="22"/>
          <w:szCs w:val="22"/>
        </w:rPr>
        <w:lastRenderedPageBreak/>
        <w:t xml:space="preserve">al 50% de la población económicamente activa; </w:t>
      </w:r>
      <w:r w:rsidR="00291210" w:rsidRPr="001943AC">
        <w:rPr>
          <w:rFonts w:ascii="Arial" w:hAnsi="Arial" w:cs="Arial"/>
          <w:bCs/>
          <w:sz w:val="22"/>
          <w:szCs w:val="22"/>
        </w:rPr>
        <w:t xml:space="preserve">que el 93% de la población </w:t>
      </w:r>
      <w:r w:rsidR="00291210">
        <w:rPr>
          <w:rFonts w:ascii="Arial" w:hAnsi="Arial" w:cs="Arial"/>
          <w:bCs/>
          <w:sz w:val="22"/>
          <w:szCs w:val="22"/>
        </w:rPr>
        <w:t xml:space="preserve">beneficiaria de los auxilios </w:t>
      </w:r>
      <w:proofErr w:type="spellStart"/>
      <w:r w:rsidR="00291210">
        <w:rPr>
          <w:rFonts w:ascii="Arial" w:hAnsi="Arial" w:cs="Arial"/>
          <w:bCs/>
          <w:sz w:val="22"/>
          <w:szCs w:val="22"/>
        </w:rPr>
        <w:t>Covid</w:t>
      </w:r>
      <w:proofErr w:type="spellEnd"/>
      <w:r w:rsidR="00291210">
        <w:rPr>
          <w:rFonts w:ascii="Arial" w:hAnsi="Arial" w:cs="Arial"/>
          <w:bCs/>
          <w:sz w:val="22"/>
          <w:szCs w:val="22"/>
        </w:rPr>
        <w:t xml:space="preserve"> </w:t>
      </w:r>
      <w:r w:rsidR="00291210" w:rsidRPr="001943AC">
        <w:rPr>
          <w:rFonts w:ascii="Arial" w:hAnsi="Arial" w:cs="Arial"/>
          <w:bCs/>
          <w:sz w:val="22"/>
          <w:szCs w:val="22"/>
        </w:rPr>
        <w:t xml:space="preserve">corresponde a estratos 1, 2 y 3 y </w:t>
      </w:r>
      <w:r w:rsidR="00291210">
        <w:rPr>
          <w:rFonts w:ascii="Arial" w:hAnsi="Arial" w:cs="Arial"/>
          <w:bCs/>
          <w:sz w:val="22"/>
          <w:szCs w:val="22"/>
        </w:rPr>
        <w:t xml:space="preserve">que </w:t>
      </w:r>
      <w:r w:rsidR="00291210" w:rsidRPr="001943AC">
        <w:rPr>
          <w:rFonts w:ascii="Arial" w:hAnsi="Arial" w:cs="Arial"/>
          <w:bCs/>
          <w:sz w:val="22"/>
          <w:szCs w:val="22"/>
        </w:rPr>
        <w:t xml:space="preserve">el 91% está aún desarrollando su programa académico, se hace necesario mitigar el riesgo de no pago y de deserción académica, mediante la creación de un </w:t>
      </w:r>
      <w:r w:rsidR="00946603">
        <w:rPr>
          <w:rFonts w:ascii="Arial" w:hAnsi="Arial" w:cs="Arial"/>
          <w:bCs/>
          <w:sz w:val="22"/>
          <w:szCs w:val="22"/>
        </w:rPr>
        <w:t xml:space="preserve">auxilio </w:t>
      </w:r>
      <w:r w:rsidR="00946603" w:rsidRPr="00946603">
        <w:rPr>
          <w:rFonts w:ascii="Arial" w:hAnsi="Arial" w:cs="Arial"/>
          <w:bCs/>
          <w:sz w:val="22"/>
          <w:szCs w:val="22"/>
        </w:rPr>
        <w:t>transitorio de tasa de interés, para los jóvenes beneficiarios del Plan de Auxilios Educativos Coronavirus COVID-19 que registran tasa superior al IPC, consistente en la disminución del 50% de los puntos adicionales al IPC de la tasa de interés, como se registra en la siguiente tabla:</w:t>
      </w:r>
    </w:p>
    <w:p w14:paraId="25A06B9B" w14:textId="77777777" w:rsidR="00946603" w:rsidRDefault="00946603" w:rsidP="00ED04C6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941"/>
        <w:gridCol w:w="2939"/>
      </w:tblGrid>
      <w:tr w:rsidR="003107CD" w:rsidRPr="003107CD" w14:paraId="3ED28AF0" w14:textId="77777777" w:rsidTr="00DD36DE">
        <w:trPr>
          <w:trHeight w:val="20"/>
        </w:trPr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4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DEE1984" w14:textId="77777777" w:rsidR="003107CD" w:rsidRPr="003107CD" w:rsidRDefault="003107CD" w:rsidP="003107CD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4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2559FB7" w14:textId="77777777" w:rsidR="003107CD" w:rsidRPr="003107CD" w:rsidRDefault="003107CD" w:rsidP="003107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07C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CO" w:eastAsia="es-CO"/>
              </w:rPr>
              <w:t>Tasa a Aplicar de Marzo a Agosto 2022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4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9DD0340" w14:textId="77777777" w:rsidR="003107CD" w:rsidRPr="003107CD" w:rsidRDefault="003107CD" w:rsidP="003107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07C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CO" w:eastAsia="es-CO"/>
              </w:rPr>
              <w:t>Tasa a Aplicar a partir de septiembre 2022</w:t>
            </w:r>
          </w:p>
        </w:tc>
      </w:tr>
      <w:tr w:rsidR="003107CD" w:rsidRPr="003107CD" w14:paraId="5136A2A5" w14:textId="77777777" w:rsidTr="00DD36DE">
        <w:trPr>
          <w:trHeight w:val="20"/>
        </w:trPr>
        <w:tc>
          <w:tcPr>
            <w:tcW w:w="166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4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E28E71D" w14:textId="77777777" w:rsidR="003107CD" w:rsidRPr="003107CD" w:rsidRDefault="003107CD" w:rsidP="003107CD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07C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CO" w:eastAsia="es-CO"/>
              </w:rPr>
              <w:t>IPC</w:t>
            </w:r>
          </w:p>
        </w:tc>
        <w:tc>
          <w:tcPr>
            <w:tcW w:w="166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4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23719C6" w14:textId="77777777" w:rsidR="003107CD" w:rsidRPr="003107CD" w:rsidRDefault="003107CD" w:rsidP="003107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07CD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IPC</w:t>
            </w:r>
          </w:p>
        </w:tc>
        <w:tc>
          <w:tcPr>
            <w:tcW w:w="166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4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6E4C3C1" w14:textId="77777777" w:rsidR="003107CD" w:rsidRPr="003107CD" w:rsidRDefault="003107CD" w:rsidP="003107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07CD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IPC</w:t>
            </w:r>
          </w:p>
        </w:tc>
      </w:tr>
      <w:tr w:rsidR="003107CD" w:rsidRPr="003107CD" w14:paraId="57508DF2" w14:textId="77777777" w:rsidTr="00DD36DE">
        <w:trPr>
          <w:trHeight w:val="20"/>
        </w:trPr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4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80A847C" w14:textId="77777777" w:rsidR="003107CD" w:rsidRPr="003107CD" w:rsidRDefault="003107CD" w:rsidP="003107CD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07C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CO" w:eastAsia="es-CO"/>
              </w:rPr>
              <w:t>IPC+10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6895C25" w14:textId="77777777" w:rsidR="003107CD" w:rsidRPr="003107CD" w:rsidRDefault="003107CD" w:rsidP="003107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07CD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IPC+3,75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EA0BBC6" w14:textId="77777777" w:rsidR="003107CD" w:rsidRPr="003107CD" w:rsidRDefault="003107CD" w:rsidP="003107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07CD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IPC+7,5</w:t>
            </w:r>
          </w:p>
        </w:tc>
      </w:tr>
      <w:tr w:rsidR="003107CD" w:rsidRPr="003107CD" w14:paraId="6E399283" w14:textId="77777777" w:rsidTr="00DD36DE">
        <w:trPr>
          <w:trHeight w:val="20"/>
        </w:trPr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4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8624FC9" w14:textId="77777777" w:rsidR="003107CD" w:rsidRPr="003107CD" w:rsidRDefault="003107CD" w:rsidP="003107CD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07C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CO" w:eastAsia="es-CO"/>
              </w:rPr>
              <w:t>IPC+11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4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E9BA7CF" w14:textId="77777777" w:rsidR="003107CD" w:rsidRPr="003107CD" w:rsidRDefault="003107CD" w:rsidP="003107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07CD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IPC+3,75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4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481AF94" w14:textId="77777777" w:rsidR="003107CD" w:rsidRPr="003107CD" w:rsidRDefault="003107CD" w:rsidP="003107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07CD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IPC+7,5</w:t>
            </w:r>
          </w:p>
        </w:tc>
      </w:tr>
      <w:tr w:rsidR="003107CD" w:rsidRPr="003107CD" w14:paraId="0421DC2D" w14:textId="77777777" w:rsidTr="00DD36DE">
        <w:trPr>
          <w:trHeight w:val="20"/>
        </w:trPr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4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1B68BF3" w14:textId="77777777" w:rsidR="003107CD" w:rsidRPr="003107CD" w:rsidRDefault="003107CD" w:rsidP="003107CD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07C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CO" w:eastAsia="es-CO"/>
              </w:rPr>
              <w:t>IPC+12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323B388" w14:textId="77777777" w:rsidR="003107CD" w:rsidRPr="003107CD" w:rsidRDefault="003107CD" w:rsidP="003107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07CD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IPC+3,75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BAB4278" w14:textId="77777777" w:rsidR="003107CD" w:rsidRPr="003107CD" w:rsidRDefault="003107CD" w:rsidP="003107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07CD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IPC+7,5</w:t>
            </w:r>
          </w:p>
        </w:tc>
      </w:tr>
      <w:tr w:rsidR="003107CD" w:rsidRPr="003107CD" w14:paraId="0E93560D" w14:textId="77777777" w:rsidTr="00DD36DE">
        <w:trPr>
          <w:trHeight w:val="20"/>
        </w:trPr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4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2085103" w14:textId="77777777" w:rsidR="003107CD" w:rsidRPr="003107CD" w:rsidRDefault="003107CD" w:rsidP="003107CD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07C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CO" w:eastAsia="es-CO"/>
              </w:rPr>
              <w:t>IPC+4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4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418AF71" w14:textId="77777777" w:rsidR="003107CD" w:rsidRPr="003107CD" w:rsidRDefault="003107CD" w:rsidP="003107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07CD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IPC+2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4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20F433D" w14:textId="77777777" w:rsidR="003107CD" w:rsidRPr="003107CD" w:rsidRDefault="003107CD" w:rsidP="003107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07CD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IPC+4</w:t>
            </w:r>
          </w:p>
        </w:tc>
      </w:tr>
      <w:tr w:rsidR="003107CD" w:rsidRPr="003107CD" w14:paraId="4A9B7ADD" w14:textId="77777777" w:rsidTr="00DD36DE">
        <w:trPr>
          <w:trHeight w:val="20"/>
        </w:trPr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4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558F0DC" w14:textId="77777777" w:rsidR="003107CD" w:rsidRPr="003107CD" w:rsidRDefault="003107CD" w:rsidP="003107CD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07C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CO" w:eastAsia="es-CO"/>
              </w:rPr>
              <w:t>IPC+7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01D1459" w14:textId="77777777" w:rsidR="003107CD" w:rsidRPr="003107CD" w:rsidRDefault="003107CD" w:rsidP="003107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07CD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IPC+3,5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6A24770" w14:textId="77777777" w:rsidR="003107CD" w:rsidRPr="003107CD" w:rsidRDefault="003107CD" w:rsidP="003107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07CD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IPC+7</w:t>
            </w:r>
          </w:p>
        </w:tc>
      </w:tr>
      <w:tr w:rsidR="003107CD" w:rsidRPr="003107CD" w14:paraId="470841BA" w14:textId="77777777" w:rsidTr="00DD36DE">
        <w:trPr>
          <w:trHeight w:val="20"/>
        </w:trPr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4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9C55D28" w14:textId="77777777" w:rsidR="003107CD" w:rsidRPr="003107CD" w:rsidRDefault="003107CD" w:rsidP="003107CD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07C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CO" w:eastAsia="es-CO"/>
              </w:rPr>
              <w:t>IPC+8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4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3939E73" w14:textId="77777777" w:rsidR="003107CD" w:rsidRPr="003107CD" w:rsidRDefault="003107CD" w:rsidP="003107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07CD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IPC+3,75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4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132703A" w14:textId="77777777" w:rsidR="003107CD" w:rsidRPr="003107CD" w:rsidRDefault="003107CD" w:rsidP="003107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07CD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IPC+7,5</w:t>
            </w:r>
          </w:p>
        </w:tc>
      </w:tr>
      <w:tr w:rsidR="003107CD" w:rsidRPr="003107CD" w14:paraId="728CB47F" w14:textId="77777777" w:rsidTr="00DD36DE">
        <w:trPr>
          <w:trHeight w:val="20"/>
        </w:trPr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4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2CE628D" w14:textId="77777777" w:rsidR="003107CD" w:rsidRPr="003107CD" w:rsidRDefault="003107CD" w:rsidP="003107CD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07C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CO" w:eastAsia="es-CO"/>
              </w:rPr>
              <w:t>IPC+9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2A776DD" w14:textId="77777777" w:rsidR="003107CD" w:rsidRPr="003107CD" w:rsidRDefault="003107CD" w:rsidP="003107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07CD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IPC+3,75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D87EC9A" w14:textId="77777777" w:rsidR="003107CD" w:rsidRPr="003107CD" w:rsidRDefault="003107CD" w:rsidP="003107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07CD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IPC+7,5</w:t>
            </w:r>
          </w:p>
        </w:tc>
      </w:tr>
      <w:tr w:rsidR="003107CD" w:rsidRPr="003107CD" w14:paraId="55398274" w14:textId="77777777" w:rsidTr="00DD36DE">
        <w:trPr>
          <w:trHeight w:val="20"/>
        </w:trPr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4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AF56333" w14:textId="77777777" w:rsidR="003107CD" w:rsidRPr="003107CD" w:rsidRDefault="003107CD" w:rsidP="003107CD">
            <w:pP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07C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CO" w:eastAsia="es-CO"/>
              </w:rPr>
              <w:t>Tasa Fija del 6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4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2EB6721" w14:textId="77777777" w:rsidR="003107CD" w:rsidRPr="003107CD" w:rsidRDefault="003107CD" w:rsidP="003107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07CD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No aplica beneficio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4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BE04165" w14:textId="77777777" w:rsidR="003107CD" w:rsidRPr="003107CD" w:rsidRDefault="003107CD" w:rsidP="003107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3107CD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5C0F3516" w14:textId="77777777" w:rsidR="003107CD" w:rsidRDefault="003107CD" w:rsidP="00ED04C6">
      <w:pPr>
        <w:jc w:val="both"/>
        <w:rPr>
          <w:rFonts w:ascii="Arial" w:hAnsi="Arial" w:cs="Arial"/>
          <w:bCs/>
          <w:sz w:val="22"/>
          <w:szCs w:val="22"/>
        </w:rPr>
      </w:pPr>
    </w:p>
    <w:p w14:paraId="70DA3215" w14:textId="46A23FCA" w:rsidR="003107CD" w:rsidRPr="00240326" w:rsidRDefault="003107CD" w:rsidP="003107CD">
      <w:pPr>
        <w:tabs>
          <w:tab w:val="left" w:pos="720"/>
        </w:tabs>
        <w:jc w:val="both"/>
        <w:rPr>
          <w:rFonts w:ascii="Arial" w:eastAsia="Arial" w:hAnsi="Arial" w:cs="Arial"/>
          <w:sz w:val="22"/>
          <w:szCs w:val="22"/>
          <w:lang w:val="es"/>
        </w:rPr>
      </w:pPr>
      <w:r w:rsidRPr="00240326">
        <w:rPr>
          <w:rFonts w:ascii="Arial" w:eastAsia="Arial" w:hAnsi="Arial" w:cs="Arial"/>
          <w:sz w:val="22"/>
          <w:szCs w:val="22"/>
          <w:lang w:val="es"/>
        </w:rPr>
        <w:t>Que</w:t>
      </w:r>
      <w:r>
        <w:rPr>
          <w:rFonts w:ascii="Arial" w:eastAsia="Arial" w:hAnsi="Arial" w:cs="Arial"/>
          <w:sz w:val="22"/>
          <w:szCs w:val="22"/>
          <w:lang w:val="es"/>
        </w:rPr>
        <w:t>,</w:t>
      </w:r>
      <w:r w:rsidRPr="00240326">
        <w:rPr>
          <w:rFonts w:ascii="Arial" w:eastAsia="Arial" w:hAnsi="Arial" w:cs="Arial"/>
          <w:sz w:val="22"/>
          <w:szCs w:val="22"/>
          <w:lang w:val="es"/>
        </w:rPr>
        <w:t xml:space="preserve"> la </w:t>
      </w:r>
      <w:r>
        <w:rPr>
          <w:rFonts w:ascii="Arial" w:eastAsia="Arial" w:hAnsi="Arial" w:cs="Arial"/>
          <w:sz w:val="22"/>
          <w:szCs w:val="22"/>
          <w:lang w:val="es"/>
        </w:rPr>
        <w:t xml:space="preserve">creación del presente auxilio </w:t>
      </w:r>
      <w:r w:rsidRPr="00B14A0C">
        <w:rPr>
          <w:rFonts w:ascii="Arial" w:eastAsia="Arial" w:hAnsi="Arial" w:cs="Arial"/>
          <w:sz w:val="22"/>
          <w:szCs w:val="22"/>
          <w:lang w:val="es"/>
        </w:rPr>
        <w:t xml:space="preserve"> </w:t>
      </w:r>
      <w:r w:rsidRPr="00240326">
        <w:rPr>
          <w:rFonts w:ascii="Arial" w:eastAsia="Arial" w:hAnsi="Arial" w:cs="Arial"/>
          <w:sz w:val="22"/>
          <w:szCs w:val="22"/>
          <w:lang w:val="es"/>
        </w:rPr>
        <w:t xml:space="preserve">cumple con lo señalado en el documento CONPES 3816 de 2014, relacionado con la política de </w:t>
      </w:r>
      <w:r w:rsidRPr="00240326">
        <w:rPr>
          <w:rFonts w:ascii="Arial" w:eastAsia="Arial" w:hAnsi="Arial" w:cs="Arial"/>
          <w:i/>
          <w:iCs/>
          <w:sz w:val="22"/>
          <w:szCs w:val="22"/>
          <w:lang w:val="es"/>
        </w:rPr>
        <w:t>Mejora Normativa</w:t>
      </w:r>
      <w:r w:rsidRPr="00240326">
        <w:rPr>
          <w:rFonts w:ascii="Arial" w:eastAsia="Arial" w:hAnsi="Arial" w:cs="Arial"/>
          <w:sz w:val="22"/>
          <w:szCs w:val="22"/>
          <w:lang w:val="es"/>
        </w:rPr>
        <w:t xml:space="preserve"> y que tiene como objetivo promover el uso de herramientas y buenas prácticas regulatorias, a fin de lograr que las normas expedidas por la Rama Ejecutiva del Poder Público, en los órdenes nacional y territorial, revistan los parámetros de calidad técnica y jurídica; resultando eficaces, eficientes, transparentes, coherentes y simples en su aplicación. En este sentido, el Instituto Colombiano de Crédito Educativo y Estudios Técnicos en el Exterior, Mariano Ospina Pérez -ICETEX- se compromete a promover la calidad en la producción de las normas, su impacto, la racionalización del inventario normativo, la participación y consulta pública en el proceso de elaboración de las normas, al igual que la defensa y la divulgación del ordenamiento jurídico atinente a la Entidad.</w:t>
      </w:r>
    </w:p>
    <w:p w14:paraId="1FD85CF7" w14:textId="5F24873C" w:rsidR="00291210" w:rsidRDefault="00291210" w:rsidP="005A12B8">
      <w:pPr>
        <w:jc w:val="both"/>
        <w:rPr>
          <w:rFonts w:ascii="Arial" w:hAnsi="Arial" w:cs="Arial"/>
          <w:sz w:val="22"/>
          <w:szCs w:val="22"/>
        </w:rPr>
      </w:pPr>
    </w:p>
    <w:p w14:paraId="2FD9F2F4" w14:textId="77777777" w:rsidR="003107CD" w:rsidRDefault="003107CD" w:rsidP="005A12B8">
      <w:pPr>
        <w:jc w:val="both"/>
        <w:rPr>
          <w:rFonts w:ascii="Arial" w:hAnsi="Arial" w:cs="Arial"/>
          <w:sz w:val="22"/>
          <w:szCs w:val="22"/>
        </w:rPr>
      </w:pPr>
    </w:p>
    <w:p w14:paraId="1764FFA3" w14:textId="5CDFAF1B" w:rsidR="0044219C" w:rsidRDefault="003107CD" w:rsidP="005A12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estima que el costo del </w:t>
      </w:r>
      <w:r w:rsidRPr="003107CD">
        <w:rPr>
          <w:rFonts w:ascii="Arial" w:hAnsi="Arial" w:cs="Arial"/>
          <w:sz w:val="22"/>
          <w:szCs w:val="22"/>
        </w:rPr>
        <w:t>auxilio de tasa de interés transitorio para un porcentaje de la población beneficiaria del Plan de Auxilios Educativos Coronavirus COVID-19</w:t>
      </w:r>
      <w:r>
        <w:rPr>
          <w:rFonts w:ascii="Arial" w:hAnsi="Arial" w:cs="Arial"/>
          <w:sz w:val="22"/>
          <w:szCs w:val="22"/>
        </w:rPr>
        <w:t xml:space="preserve"> asciende a la suma de </w:t>
      </w:r>
      <w:r w:rsidRPr="003107CD">
        <w:rPr>
          <w:rFonts w:ascii="Arial" w:hAnsi="Arial" w:cs="Arial"/>
          <w:sz w:val="22"/>
          <w:szCs w:val="22"/>
        </w:rPr>
        <w:t>$9.457.050.802,77</w:t>
      </w:r>
      <w:r>
        <w:rPr>
          <w:rFonts w:ascii="Arial" w:hAnsi="Arial" w:cs="Arial"/>
          <w:sz w:val="22"/>
          <w:szCs w:val="22"/>
        </w:rPr>
        <w:t xml:space="preserve">, recursos que se obtendrán de </w:t>
      </w:r>
      <w:r w:rsidRPr="005F4964">
        <w:rPr>
          <w:rFonts w:ascii="Arial" w:hAnsi="Arial" w:cs="Arial"/>
          <w:sz w:val="22"/>
          <w:szCs w:val="22"/>
          <w:shd w:val="clear" w:color="auto" w:fill="FFFF00"/>
        </w:rPr>
        <w:t>XXX</w:t>
      </w:r>
      <w:r w:rsidR="005F4964">
        <w:rPr>
          <w:rFonts w:ascii="Arial" w:hAnsi="Arial" w:cs="Arial"/>
          <w:sz w:val="22"/>
          <w:szCs w:val="22"/>
        </w:rPr>
        <w:t>.</w:t>
      </w:r>
    </w:p>
    <w:p w14:paraId="326662D4" w14:textId="3909FB65" w:rsidR="005F4964" w:rsidRDefault="005F4964" w:rsidP="005A12B8">
      <w:pPr>
        <w:jc w:val="both"/>
        <w:rPr>
          <w:rFonts w:ascii="Arial" w:hAnsi="Arial" w:cs="Arial"/>
          <w:sz w:val="22"/>
          <w:szCs w:val="22"/>
        </w:rPr>
      </w:pPr>
    </w:p>
    <w:p w14:paraId="4EFE2DA1" w14:textId="09BFFEF2" w:rsidR="005F4964" w:rsidRDefault="005F4964" w:rsidP="005A12B8">
      <w:pPr>
        <w:jc w:val="both"/>
        <w:rPr>
          <w:rFonts w:ascii="Arial" w:hAnsi="Arial" w:cs="Arial"/>
          <w:sz w:val="22"/>
          <w:szCs w:val="22"/>
        </w:rPr>
      </w:pPr>
      <w:r w:rsidRPr="005F4964">
        <w:rPr>
          <w:rFonts w:ascii="Arial" w:hAnsi="Arial" w:cs="Arial"/>
          <w:sz w:val="22"/>
          <w:szCs w:val="22"/>
        </w:rPr>
        <w:t xml:space="preserve">El ICETEX </w:t>
      </w:r>
      <w:r>
        <w:rPr>
          <w:rFonts w:ascii="Arial" w:hAnsi="Arial" w:cs="Arial"/>
          <w:sz w:val="22"/>
          <w:szCs w:val="22"/>
        </w:rPr>
        <w:t>aplicará</w:t>
      </w:r>
      <w:r w:rsidRPr="005F4964">
        <w:rPr>
          <w:rFonts w:ascii="Arial" w:hAnsi="Arial" w:cs="Arial"/>
          <w:sz w:val="22"/>
          <w:szCs w:val="22"/>
        </w:rPr>
        <w:t xml:space="preserve"> y comunicará el </w:t>
      </w:r>
      <w:r>
        <w:rPr>
          <w:rFonts w:ascii="Arial" w:hAnsi="Arial" w:cs="Arial"/>
          <w:sz w:val="22"/>
          <w:szCs w:val="22"/>
        </w:rPr>
        <w:t>beneficio del auxilio de tasa de interés transitorio</w:t>
      </w:r>
      <w:r w:rsidRPr="005F4964">
        <w:rPr>
          <w:rFonts w:ascii="Arial" w:hAnsi="Arial" w:cs="Arial"/>
          <w:sz w:val="22"/>
          <w:szCs w:val="22"/>
        </w:rPr>
        <w:t xml:space="preserve"> de los créditos que cumplan con las condiciones mencionadas. Si el deudor no desea tomar este </w:t>
      </w:r>
      <w:r w:rsidR="00E9409E">
        <w:rPr>
          <w:rFonts w:ascii="Arial" w:hAnsi="Arial" w:cs="Arial"/>
          <w:sz w:val="22"/>
          <w:szCs w:val="22"/>
        </w:rPr>
        <w:t>auxilio</w:t>
      </w:r>
      <w:r w:rsidRPr="005F4964">
        <w:rPr>
          <w:rFonts w:ascii="Arial" w:hAnsi="Arial" w:cs="Arial"/>
          <w:sz w:val="22"/>
          <w:szCs w:val="22"/>
        </w:rPr>
        <w:t>, deberá informarlo mediante comunicación expresa.</w:t>
      </w:r>
    </w:p>
    <w:p w14:paraId="6D034E43" w14:textId="6D85E554" w:rsidR="00ED04C6" w:rsidRPr="00240326" w:rsidRDefault="00ED04C6" w:rsidP="00ED04C6">
      <w:pPr>
        <w:jc w:val="both"/>
        <w:rPr>
          <w:rFonts w:ascii="Arial" w:hAnsi="Arial" w:cs="Arial"/>
          <w:sz w:val="22"/>
          <w:szCs w:val="22"/>
        </w:rPr>
      </w:pPr>
    </w:p>
    <w:p w14:paraId="0A9E8BF3" w14:textId="1DC7494A" w:rsidR="00ED04C6" w:rsidRDefault="00ED04C6" w:rsidP="00ED04C6">
      <w:pPr>
        <w:jc w:val="both"/>
        <w:rPr>
          <w:rFonts w:ascii="Arial" w:hAnsi="Arial" w:cs="Arial"/>
          <w:sz w:val="22"/>
          <w:szCs w:val="22"/>
        </w:rPr>
      </w:pPr>
      <w:r w:rsidRPr="0024032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,</w:t>
      </w:r>
      <w:r w:rsidRPr="00240326">
        <w:rPr>
          <w:rFonts w:ascii="Arial" w:hAnsi="Arial" w:cs="Arial"/>
          <w:sz w:val="22"/>
          <w:szCs w:val="22"/>
        </w:rPr>
        <w:t xml:space="preserve"> conforme con el numeral 8 del artículo 8 de la Ley 1437 de 2011 </w:t>
      </w:r>
      <w:r w:rsidR="00C55CFE">
        <w:rPr>
          <w:rFonts w:ascii="Arial" w:hAnsi="Arial" w:cs="Arial"/>
          <w:sz w:val="22"/>
          <w:szCs w:val="22"/>
        </w:rPr>
        <w:t>-</w:t>
      </w:r>
      <w:r w:rsidRPr="00240326">
        <w:rPr>
          <w:rFonts w:ascii="Arial" w:hAnsi="Arial" w:cs="Arial"/>
          <w:sz w:val="22"/>
          <w:szCs w:val="22"/>
        </w:rPr>
        <w:t>Código de Procedimiento Administrativo y de lo Contencioso Administrativo</w:t>
      </w:r>
      <w:r w:rsidR="00C55CFE">
        <w:rPr>
          <w:rFonts w:ascii="Arial" w:hAnsi="Arial" w:cs="Arial"/>
          <w:sz w:val="22"/>
          <w:szCs w:val="22"/>
        </w:rPr>
        <w:t>-</w:t>
      </w:r>
      <w:r w:rsidRPr="00240326">
        <w:rPr>
          <w:rFonts w:ascii="Arial" w:hAnsi="Arial" w:cs="Arial"/>
          <w:sz w:val="22"/>
          <w:szCs w:val="22"/>
        </w:rPr>
        <w:t xml:space="preserve">, el proyecto de acuerdo </w:t>
      </w:r>
      <w:r w:rsidRPr="009A4FA4">
        <w:rPr>
          <w:rFonts w:ascii="Arial" w:hAnsi="Arial" w:cs="Arial"/>
          <w:sz w:val="22"/>
          <w:szCs w:val="22"/>
        </w:rPr>
        <w:t xml:space="preserve">fue publicado para comentarios de la ciudadanía en el periodo comprendido entre el </w:t>
      </w:r>
      <w:proofErr w:type="spellStart"/>
      <w:r w:rsidR="005A12B8" w:rsidRPr="00E9409E">
        <w:rPr>
          <w:rFonts w:ascii="Arial" w:hAnsi="Arial" w:cs="Arial"/>
          <w:sz w:val="22"/>
          <w:szCs w:val="22"/>
          <w:shd w:val="clear" w:color="auto" w:fill="FFFF00"/>
        </w:rPr>
        <w:t>xxx</w:t>
      </w:r>
      <w:proofErr w:type="spellEnd"/>
      <w:r w:rsidR="00CE7801" w:rsidRPr="009A4FA4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5A12B8" w:rsidRPr="00E9409E">
        <w:rPr>
          <w:rFonts w:ascii="Arial" w:hAnsi="Arial" w:cs="Arial"/>
          <w:sz w:val="22"/>
          <w:szCs w:val="22"/>
          <w:shd w:val="clear" w:color="auto" w:fill="FFFF00"/>
        </w:rPr>
        <w:t>xxx</w:t>
      </w:r>
      <w:proofErr w:type="spellEnd"/>
      <w:r w:rsidR="00CE7801" w:rsidRPr="009A4FA4">
        <w:rPr>
          <w:rFonts w:ascii="Arial" w:hAnsi="Arial" w:cs="Arial"/>
          <w:sz w:val="22"/>
          <w:szCs w:val="22"/>
        </w:rPr>
        <w:t xml:space="preserve"> </w:t>
      </w:r>
      <w:r w:rsidR="00F90B2D" w:rsidRPr="009A4FA4">
        <w:rPr>
          <w:rFonts w:ascii="Arial" w:hAnsi="Arial" w:cs="Arial"/>
          <w:sz w:val="22"/>
          <w:szCs w:val="22"/>
        </w:rPr>
        <w:t xml:space="preserve">de </w:t>
      </w:r>
      <w:r w:rsidR="00CE7801" w:rsidRPr="009A4FA4">
        <w:rPr>
          <w:rFonts w:ascii="Arial" w:hAnsi="Arial" w:cs="Arial"/>
          <w:sz w:val="22"/>
          <w:szCs w:val="22"/>
        </w:rPr>
        <w:t>enero de 2022</w:t>
      </w:r>
      <w:r w:rsidRPr="009A4FA4">
        <w:rPr>
          <w:rFonts w:ascii="Arial" w:hAnsi="Arial" w:cs="Arial"/>
          <w:sz w:val="22"/>
          <w:szCs w:val="22"/>
        </w:rPr>
        <w:t>, en</w:t>
      </w:r>
      <w:r w:rsidRPr="00240326">
        <w:rPr>
          <w:rFonts w:ascii="Arial" w:hAnsi="Arial" w:cs="Arial"/>
          <w:sz w:val="22"/>
          <w:szCs w:val="22"/>
        </w:rPr>
        <w:t xml:space="preserve"> el link: </w:t>
      </w:r>
      <w:hyperlink r:id="rId8" w:history="1">
        <w:r w:rsidRPr="00F90B2D">
          <w:rPr>
            <w:rStyle w:val="Hipervnculo"/>
            <w:rFonts w:ascii="Arial" w:hAnsi="Arial" w:cs="Arial"/>
            <w:sz w:val="22"/>
            <w:szCs w:val="22"/>
          </w:rPr>
          <w:t>https://portal.icetex.gov.co/Portal/Home/atencion-al-ciudadano/participaci%C3%B3n-ciudadana/mecanismos-de-participacion</w:t>
        </w:r>
        <w:r w:rsidRPr="00F90B2D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, sin</w:t>
        </w:r>
      </w:hyperlink>
      <w:r w:rsidRPr="00240326">
        <w:rPr>
          <w:rFonts w:ascii="Arial" w:hAnsi="Arial" w:cs="Arial"/>
          <w:sz w:val="22"/>
          <w:szCs w:val="22"/>
        </w:rPr>
        <w:t xml:space="preserve"> que se hubieran recibido comentarios u observaciones al mismo.</w:t>
      </w:r>
    </w:p>
    <w:p w14:paraId="7F6B9076" w14:textId="77777777" w:rsidR="00ED04C6" w:rsidRPr="00240326" w:rsidRDefault="00ED04C6" w:rsidP="00ED04C6">
      <w:pPr>
        <w:jc w:val="both"/>
        <w:rPr>
          <w:rFonts w:ascii="Arial" w:hAnsi="Arial" w:cs="Arial"/>
          <w:sz w:val="22"/>
          <w:szCs w:val="22"/>
        </w:rPr>
      </w:pPr>
    </w:p>
    <w:p w14:paraId="5C91FEFE" w14:textId="6DB0AA94" w:rsidR="00ED04C6" w:rsidRPr="00240326" w:rsidRDefault="00ED04C6" w:rsidP="00ED04C6">
      <w:pPr>
        <w:jc w:val="both"/>
        <w:rPr>
          <w:rFonts w:ascii="Arial" w:hAnsi="Arial" w:cs="Arial"/>
          <w:sz w:val="22"/>
          <w:szCs w:val="22"/>
        </w:rPr>
      </w:pPr>
      <w:r w:rsidRPr="0024032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,</w:t>
      </w:r>
      <w:r w:rsidRPr="00240326">
        <w:rPr>
          <w:rFonts w:ascii="Arial" w:hAnsi="Arial" w:cs="Arial"/>
          <w:sz w:val="22"/>
          <w:szCs w:val="22"/>
        </w:rPr>
        <w:t xml:space="preserve"> la </w:t>
      </w:r>
      <w:r w:rsidRPr="009A4FA4">
        <w:rPr>
          <w:rFonts w:ascii="Arial" w:hAnsi="Arial" w:cs="Arial"/>
          <w:sz w:val="22"/>
          <w:szCs w:val="22"/>
        </w:rPr>
        <w:t>Vicepresidencia de Crédito y Cobranza</w:t>
      </w:r>
      <w:r w:rsidR="00C55CFE" w:rsidRPr="009A4FA4">
        <w:rPr>
          <w:rFonts w:ascii="Arial" w:hAnsi="Arial" w:cs="Arial"/>
          <w:sz w:val="22"/>
          <w:szCs w:val="22"/>
        </w:rPr>
        <w:t>,</w:t>
      </w:r>
      <w:r w:rsidRPr="009A4FA4">
        <w:rPr>
          <w:rFonts w:ascii="Arial" w:hAnsi="Arial" w:cs="Arial"/>
          <w:sz w:val="22"/>
          <w:szCs w:val="22"/>
        </w:rPr>
        <w:t xml:space="preserve"> mediante memorando </w:t>
      </w:r>
      <w:proofErr w:type="spellStart"/>
      <w:r w:rsidR="005A12B8" w:rsidRPr="00E9409E">
        <w:rPr>
          <w:rFonts w:ascii="Arial" w:hAnsi="Arial" w:cs="Arial"/>
          <w:sz w:val="22"/>
          <w:szCs w:val="22"/>
          <w:shd w:val="clear" w:color="auto" w:fill="FFFF00"/>
        </w:rPr>
        <w:t>xxx</w:t>
      </w:r>
      <w:proofErr w:type="spellEnd"/>
      <w:r w:rsidRPr="009A4FA4">
        <w:rPr>
          <w:rFonts w:ascii="Arial" w:hAnsi="Arial" w:cs="Arial"/>
          <w:sz w:val="22"/>
          <w:szCs w:val="22"/>
        </w:rPr>
        <w:t>,</w:t>
      </w:r>
      <w:r w:rsidR="00F90B2D" w:rsidRPr="009A4FA4">
        <w:rPr>
          <w:rFonts w:ascii="Arial" w:hAnsi="Arial" w:cs="Arial"/>
          <w:sz w:val="22"/>
          <w:szCs w:val="22"/>
        </w:rPr>
        <w:t xml:space="preserve"> </w:t>
      </w:r>
      <w:r w:rsidRPr="009A4FA4">
        <w:rPr>
          <w:rFonts w:ascii="Arial" w:hAnsi="Arial" w:cs="Arial"/>
          <w:sz w:val="22"/>
          <w:szCs w:val="22"/>
        </w:rPr>
        <w:t>presentó para consi</w:t>
      </w:r>
      <w:r w:rsidRPr="00240326">
        <w:rPr>
          <w:rFonts w:ascii="Arial" w:hAnsi="Arial" w:cs="Arial"/>
          <w:sz w:val="22"/>
          <w:szCs w:val="22"/>
        </w:rPr>
        <w:t xml:space="preserve">deración </w:t>
      </w:r>
      <w:r>
        <w:rPr>
          <w:rFonts w:ascii="Arial" w:hAnsi="Arial" w:cs="Arial"/>
          <w:sz w:val="22"/>
          <w:szCs w:val="22"/>
        </w:rPr>
        <w:t xml:space="preserve">y aprobación </w:t>
      </w:r>
      <w:r w:rsidRPr="00240326">
        <w:rPr>
          <w:rFonts w:ascii="Arial" w:hAnsi="Arial" w:cs="Arial"/>
          <w:sz w:val="22"/>
          <w:szCs w:val="22"/>
        </w:rPr>
        <w:t xml:space="preserve">de la Junta Directiva la </w:t>
      </w:r>
      <w:r w:rsidR="003B5534">
        <w:rPr>
          <w:rFonts w:ascii="Arial" w:hAnsi="Arial" w:cs="Arial"/>
          <w:sz w:val="22"/>
          <w:szCs w:val="22"/>
        </w:rPr>
        <w:t xml:space="preserve">propuesta de </w:t>
      </w:r>
      <w:r w:rsidR="005A12B8">
        <w:rPr>
          <w:rFonts w:ascii="Arial" w:hAnsi="Arial" w:cs="Arial"/>
          <w:sz w:val="22"/>
          <w:szCs w:val="22"/>
        </w:rPr>
        <w:t xml:space="preserve">auxilio </w:t>
      </w:r>
      <w:r w:rsidR="005A12B8" w:rsidRPr="005A12B8">
        <w:rPr>
          <w:rFonts w:ascii="Arial" w:hAnsi="Arial" w:cs="Arial"/>
          <w:sz w:val="22"/>
          <w:szCs w:val="22"/>
        </w:rPr>
        <w:t xml:space="preserve">de tasa de interés </w:t>
      </w:r>
      <w:r w:rsidR="00E9409E">
        <w:rPr>
          <w:rFonts w:ascii="Arial" w:hAnsi="Arial" w:cs="Arial"/>
          <w:sz w:val="22"/>
          <w:szCs w:val="22"/>
        </w:rPr>
        <w:t xml:space="preserve">transitorio </w:t>
      </w:r>
      <w:r w:rsidR="00291210">
        <w:rPr>
          <w:rFonts w:ascii="Arial" w:hAnsi="Arial" w:cs="Arial"/>
          <w:sz w:val="22"/>
          <w:szCs w:val="22"/>
        </w:rPr>
        <w:t xml:space="preserve">para </w:t>
      </w:r>
      <w:r w:rsidR="00291210" w:rsidRPr="00291210">
        <w:rPr>
          <w:rFonts w:ascii="Arial" w:hAnsi="Arial" w:cs="Arial"/>
          <w:sz w:val="22"/>
          <w:szCs w:val="22"/>
        </w:rPr>
        <w:t xml:space="preserve">un porcentaje de la población que es beneficiaria </w:t>
      </w:r>
      <w:r w:rsidR="005A12B8" w:rsidRPr="005A12B8">
        <w:rPr>
          <w:rFonts w:ascii="Arial" w:hAnsi="Arial" w:cs="Arial"/>
          <w:sz w:val="22"/>
          <w:szCs w:val="22"/>
        </w:rPr>
        <w:t>del Plan de Auxilios Educativos Coronavirus COVID-19</w:t>
      </w:r>
    </w:p>
    <w:p w14:paraId="67F0477D" w14:textId="77777777" w:rsidR="00ED04C6" w:rsidRPr="00240326" w:rsidRDefault="00ED04C6" w:rsidP="00ED04C6">
      <w:pPr>
        <w:jc w:val="both"/>
        <w:rPr>
          <w:rFonts w:ascii="Arial" w:hAnsi="Arial" w:cs="Arial"/>
          <w:sz w:val="22"/>
          <w:szCs w:val="22"/>
        </w:rPr>
      </w:pPr>
    </w:p>
    <w:p w14:paraId="07F371DC" w14:textId="5D09DFF5" w:rsidR="00ED04C6" w:rsidRDefault="00ED04C6" w:rsidP="00ED04C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240326">
        <w:rPr>
          <w:rFonts w:ascii="Arial" w:hAnsi="Arial" w:cs="Arial"/>
          <w:sz w:val="22"/>
          <w:szCs w:val="22"/>
        </w:rPr>
        <w:lastRenderedPageBreak/>
        <w:t>Que</w:t>
      </w:r>
      <w:r>
        <w:rPr>
          <w:rFonts w:ascii="Arial" w:hAnsi="Arial" w:cs="Arial"/>
          <w:sz w:val="22"/>
          <w:szCs w:val="22"/>
        </w:rPr>
        <w:t>,</w:t>
      </w:r>
      <w:r w:rsidR="00F90B2D">
        <w:rPr>
          <w:rFonts w:ascii="Arial" w:hAnsi="Arial" w:cs="Arial"/>
          <w:sz w:val="22"/>
          <w:szCs w:val="22"/>
        </w:rPr>
        <w:t xml:space="preserve"> la Junta Directiva </w:t>
      </w:r>
      <w:r w:rsidR="00E9409E">
        <w:rPr>
          <w:rFonts w:ascii="Arial" w:hAnsi="Arial" w:cs="Arial"/>
          <w:sz w:val="22"/>
          <w:szCs w:val="22"/>
        </w:rPr>
        <w:t>extra</w:t>
      </w:r>
      <w:r w:rsidR="00F90B2D">
        <w:rPr>
          <w:rFonts w:ascii="Arial" w:hAnsi="Arial" w:cs="Arial"/>
          <w:sz w:val="22"/>
          <w:szCs w:val="22"/>
        </w:rPr>
        <w:t xml:space="preserve">ordinaria </w:t>
      </w:r>
      <w:r w:rsidR="00F90B2D" w:rsidRPr="009A4FA4">
        <w:rPr>
          <w:rFonts w:ascii="Arial" w:hAnsi="Arial" w:cs="Arial"/>
          <w:sz w:val="22"/>
          <w:szCs w:val="22"/>
        </w:rPr>
        <w:t xml:space="preserve">en sesión </w:t>
      </w:r>
      <w:proofErr w:type="spellStart"/>
      <w:r w:rsidR="005A12B8" w:rsidRPr="00E9409E">
        <w:rPr>
          <w:rFonts w:ascii="Arial" w:hAnsi="Arial" w:cs="Arial"/>
          <w:sz w:val="22"/>
          <w:szCs w:val="22"/>
          <w:shd w:val="clear" w:color="auto" w:fill="FFFF00"/>
        </w:rPr>
        <w:t>xxx</w:t>
      </w:r>
      <w:proofErr w:type="spellEnd"/>
      <w:r w:rsidR="005C5939" w:rsidRPr="00E9409E">
        <w:rPr>
          <w:rFonts w:ascii="Arial" w:hAnsi="Arial" w:cs="Arial"/>
          <w:sz w:val="22"/>
          <w:szCs w:val="22"/>
          <w:shd w:val="clear" w:color="auto" w:fill="FFFF00"/>
        </w:rPr>
        <w:t xml:space="preserve"> </w:t>
      </w:r>
      <w:r w:rsidR="00F90B2D" w:rsidRPr="009A4FA4">
        <w:rPr>
          <w:rFonts w:ascii="Arial" w:hAnsi="Arial" w:cs="Arial"/>
          <w:sz w:val="22"/>
          <w:szCs w:val="22"/>
        </w:rPr>
        <w:t xml:space="preserve">de fecha </w:t>
      </w:r>
      <w:proofErr w:type="spellStart"/>
      <w:r w:rsidR="005A12B8" w:rsidRPr="00E9409E">
        <w:rPr>
          <w:rFonts w:ascii="Arial" w:hAnsi="Arial" w:cs="Arial"/>
          <w:sz w:val="22"/>
          <w:szCs w:val="22"/>
          <w:shd w:val="clear" w:color="auto" w:fill="FFFF00"/>
        </w:rPr>
        <w:t>xxx</w:t>
      </w:r>
      <w:proofErr w:type="spellEnd"/>
      <w:r w:rsidR="005C5939" w:rsidRPr="009A4FA4">
        <w:rPr>
          <w:rFonts w:ascii="Arial" w:hAnsi="Arial" w:cs="Arial"/>
          <w:sz w:val="22"/>
          <w:szCs w:val="22"/>
        </w:rPr>
        <w:t xml:space="preserve"> </w:t>
      </w:r>
      <w:r w:rsidRPr="009A4FA4">
        <w:rPr>
          <w:rFonts w:ascii="Arial" w:hAnsi="Arial" w:cs="Arial"/>
          <w:sz w:val="22"/>
          <w:szCs w:val="22"/>
        </w:rPr>
        <w:t xml:space="preserve">de </w:t>
      </w:r>
      <w:r w:rsidR="00CE7801" w:rsidRPr="009A4FA4">
        <w:rPr>
          <w:rFonts w:ascii="Arial" w:hAnsi="Arial" w:cs="Arial"/>
          <w:sz w:val="22"/>
          <w:szCs w:val="22"/>
        </w:rPr>
        <w:t>enero</w:t>
      </w:r>
      <w:r w:rsidRPr="009A4FA4">
        <w:rPr>
          <w:rFonts w:ascii="Arial" w:hAnsi="Arial" w:cs="Arial"/>
          <w:sz w:val="22"/>
          <w:szCs w:val="22"/>
        </w:rPr>
        <w:t xml:space="preserve"> de 202</w:t>
      </w:r>
      <w:r w:rsidR="00CE7801" w:rsidRPr="009A4FA4">
        <w:rPr>
          <w:rFonts w:ascii="Arial" w:hAnsi="Arial" w:cs="Arial"/>
          <w:sz w:val="22"/>
          <w:szCs w:val="22"/>
        </w:rPr>
        <w:t>2</w:t>
      </w:r>
      <w:r w:rsidRPr="009A4FA4">
        <w:rPr>
          <w:rFonts w:ascii="Arial" w:hAnsi="Arial" w:cs="Arial"/>
          <w:sz w:val="22"/>
          <w:szCs w:val="22"/>
        </w:rPr>
        <w:t xml:space="preserve">, aprobó </w:t>
      </w:r>
      <w:r w:rsidR="00EE4C8B" w:rsidRPr="009A4FA4">
        <w:rPr>
          <w:rFonts w:ascii="Arial" w:hAnsi="Arial" w:cs="Arial"/>
          <w:sz w:val="22"/>
          <w:szCs w:val="22"/>
        </w:rPr>
        <w:t>el</w:t>
      </w:r>
      <w:r w:rsidRPr="009A4FA4">
        <w:rPr>
          <w:rFonts w:ascii="Arial" w:hAnsi="Arial" w:cs="Arial"/>
          <w:sz w:val="22"/>
          <w:szCs w:val="22"/>
        </w:rPr>
        <w:t xml:space="preserve"> </w:t>
      </w:r>
      <w:r w:rsidR="005C5939" w:rsidRPr="009A4FA4">
        <w:rPr>
          <w:rFonts w:ascii="Arial" w:hAnsi="Arial" w:cs="Arial"/>
          <w:sz w:val="22"/>
          <w:szCs w:val="22"/>
        </w:rPr>
        <w:t>P</w:t>
      </w:r>
      <w:r w:rsidR="00EE4C8B" w:rsidRPr="009A4FA4">
        <w:rPr>
          <w:rFonts w:ascii="Arial" w:hAnsi="Arial" w:cs="Arial"/>
          <w:sz w:val="22"/>
          <w:szCs w:val="22"/>
        </w:rPr>
        <w:t xml:space="preserve">royecto </w:t>
      </w:r>
      <w:r w:rsidRPr="009A4FA4">
        <w:rPr>
          <w:rFonts w:ascii="Arial" w:hAnsi="Arial" w:cs="Arial"/>
          <w:sz w:val="22"/>
          <w:szCs w:val="22"/>
        </w:rPr>
        <w:t xml:space="preserve">de </w:t>
      </w:r>
      <w:r w:rsidR="005C5939" w:rsidRPr="009A4FA4">
        <w:rPr>
          <w:rFonts w:ascii="Arial" w:hAnsi="Arial" w:cs="Arial"/>
          <w:sz w:val="22"/>
          <w:szCs w:val="22"/>
        </w:rPr>
        <w:t>A</w:t>
      </w:r>
      <w:r w:rsidRPr="009A4FA4">
        <w:rPr>
          <w:rFonts w:ascii="Arial" w:hAnsi="Arial" w:cs="Arial"/>
          <w:sz w:val="22"/>
          <w:szCs w:val="22"/>
        </w:rPr>
        <w:t>cuerdo para adoptar</w:t>
      </w:r>
      <w:r w:rsidRPr="002EF2DA">
        <w:rPr>
          <w:rFonts w:ascii="Arial" w:hAnsi="Arial" w:cs="Arial"/>
          <w:sz w:val="22"/>
          <w:szCs w:val="22"/>
        </w:rPr>
        <w:t xml:space="preserve"> </w:t>
      </w:r>
      <w:r w:rsidR="005A12B8">
        <w:rPr>
          <w:rFonts w:ascii="Arial" w:hAnsi="Arial" w:cs="Arial"/>
          <w:sz w:val="22"/>
          <w:szCs w:val="22"/>
        </w:rPr>
        <w:t xml:space="preserve">el </w:t>
      </w:r>
      <w:r w:rsidR="00291210" w:rsidRPr="00291210">
        <w:rPr>
          <w:rFonts w:ascii="Arial" w:hAnsi="Arial" w:cs="Arial"/>
          <w:sz w:val="22"/>
          <w:szCs w:val="22"/>
        </w:rPr>
        <w:t xml:space="preserve">auxilio de tasa de interés </w:t>
      </w:r>
      <w:r w:rsidR="00E9409E">
        <w:rPr>
          <w:rFonts w:ascii="Arial" w:hAnsi="Arial" w:cs="Arial"/>
          <w:sz w:val="22"/>
          <w:szCs w:val="22"/>
        </w:rPr>
        <w:t xml:space="preserve">transitorio </w:t>
      </w:r>
      <w:r w:rsidR="00291210" w:rsidRPr="00291210">
        <w:rPr>
          <w:rFonts w:ascii="Arial" w:hAnsi="Arial" w:cs="Arial"/>
          <w:sz w:val="22"/>
          <w:szCs w:val="22"/>
        </w:rPr>
        <w:t>para un porcentaje de la población que es beneficiaria del Plan de Auxilios Educativos Coronavirus COVID-19</w:t>
      </w:r>
      <w:r w:rsidR="00F90B2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2EF2DA">
        <w:rPr>
          <w:rFonts w:ascii="Arial" w:hAnsi="Arial" w:cs="Arial"/>
          <w:sz w:val="22"/>
          <w:szCs w:val="22"/>
        </w:rPr>
        <w:t xml:space="preserve"> </w:t>
      </w:r>
    </w:p>
    <w:p w14:paraId="2163CA88" w14:textId="77777777" w:rsidR="00ED04C6" w:rsidRPr="001B0FB1" w:rsidRDefault="00ED04C6" w:rsidP="00ED04C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7CEDBC7F" w14:textId="01DB679B" w:rsidR="00ED04C6" w:rsidRDefault="00F90B2D" w:rsidP="00F90B2D">
      <w:pPr>
        <w:rPr>
          <w:rFonts w:ascii="Arial" w:hAnsi="Arial" w:cs="Arial"/>
          <w:b/>
          <w:bCs/>
          <w:sz w:val="22"/>
          <w:szCs w:val="22"/>
        </w:rPr>
      </w:pPr>
      <w:r w:rsidRPr="00F90B2D">
        <w:rPr>
          <w:rFonts w:ascii="Arial" w:hAnsi="Arial" w:cs="Arial"/>
          <w:sz w:val="22"/>
          <w:szCs w:val="22"/>
        </w:rPr>
        <w:t>Que, en mérito de lo expuesto</w:t>
      </w:r>
      <w:r>
        <w:rPr>
          <w:rFonts w:ascii="Arial" w:hAnsi="Arial" w:cs="Arial"/>
          <w:sz w:val="22"/>
          <w:szCs w:val="22"/>
        </w:rPr>
        <w:t>,</w:t>
      </w:r>
    </w:p>
    <w:p w14:paraId="6CADBC99" w14:textId="77777777" w:rsidR="007B7C75" w:rsidRDefault="007B7C75" w:rsidP="00ED04C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F4444A" w14:textId="77777777" w:rsidR="007B7C75" w:rsidRDefault="007B7C75" w:rsidP="00ED04C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76556A9" w14:textId="6029281A" w:rsidR="00ED04C6" w:rsidRPr="00240326" w:rsidRDefault="00ED04C6" w:rsidP="00ED04C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0326">
        <w:rPr>
          <w:rFonts w:ascii="Arial" w:hAnsi="Arial" w:cs="Arial"/>
          <w:b/>
          <w:bCs/>
          <w:sz w:val="22"/>
          <w:szCs w:val="22"/>
        </w:rPr>
        <w:t>ACUERDA:</w:t>
      </w:r>
    </w:p>
    <w:p w14:paraId="15BA7B6C" w14:textId="77777777" w:rsidR="00ED04C6" w:rsidRPr="00240326" w:rsidRDefault="00ED04C6" w:rsidP="00ED04C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3393F3F" w14:textId="53995848" w:rsidR="005F4964" w:rsidRPr="005F4964" w:rsidRDefault="005A12B8" w:rsidP="005F4964">
      <w:pPr>
        <w:jc w:val="both"/>
        <w:rPr>
          <w:rFonts w:ascii="Arial" w:hAnsi="Arial" w:cs="Arial"/>
          <w:bCs/>
          <w:sz w:val="22"/>
          <w:szCs w:val="22"/>
        </w:rPr>
      </w:pPr>
      <w:r w:rsidRPr="001943AC">
        <w:rPr>
          <w:rFonts w:ascii="Arial" w:hAnsi="Arial" w:cs="Arial"/>
          <w:b/>
          <w:bCs/>
          <w:sz w:val="22"/>
          <w:szCs w:val="22"/>
        </w:rPr>
        <w:t>ARTÍCULO 1. Objeto</w:t>
      </w:r>
      <w:r>
        <w:rPr>
          <w:rFonts w:ascii="Arial" w:hAnsi="Arial" w:cs="Arial"/>
          <w:sz w:val="22"/>
          <w:szCs w:val="22"/>
        </w:rPr>
        <w:t xml:space="preserve">: </w:t>
      </w:r>
      <w:r w:rsidR="005F4964" w:rsidRPr="005F4964">
        <w:rPr>
          <w:rFonts w:ascii="Arial" w:hAnsi="Arial" w:cs="Arial"/>
          <w:bCs/>
          <w:sz w:val="22"/>
          <w:szCs w:val="22"/>
        </w:rPr>
        <w:t>Adoptar un auxilio de tasa de interés para la población con créditos beneficiados a través del Plan de Auxilios Educativos Coronavirus COVID-19, que con corte al 28 de febrero 2022 se acojan o se hayan acogido al auxilio de periodo de gracia en las cuotas del crédito o al auxilio de reducción de tasa de interés.</w:t>
      </w:r>
    </w:p>
    <w:p w14:paraId="663C07E3" w14:textId="77777777" w:rsidR="005F4964" w:rsidRPr="005F4964" w:rsidRDefault="005F4964" w:rsidP="005F4964">
      <w:pPr>
        <w:jc w:val="both"/>
        <w:rPr>
          <w:rFonts w:ascii="Arial" w:hAnsi="Arial" w:cs="Arial"/>
          <w:bCs/>
          <w:sz w:val="22"/>
          <w:szCs w:val="22"/>
        </w:rPr>
      </w:pPr>
    </w:p>
    <w:p w14:paraId="28076B8E" w14:textId="6CF6CC8A" w:rsidR="005F4964" w:rsidRDefault="005F4964" w:rsidP="005F4964">
      <w:pPr>
        <w:jc w:val="both"/>
        <w:rPr>
          <w:rFonts w:ascii="Arial" w:hAnsi="Arial" w:cs="Arial"/>
          <w:bCs/>
          <w:sz w:val="22"/>
          <w:szCs w:val="22"/>
        </w:rPr>
      </w:pPr>
      <w:r w:rsidRPr="005F4964">
        <w:rPr>
          <w:rFonts w:ascii="Arial" w:hAnsi="Arial" w:cs="Arial"/>
          <w:bCs/>
          <w:sz w:val="22"/>
          <w:szCs w:val="22"/>
        </w:rPr>
        <w:t>PARÁGRAFO</w:t>
      </w:r>
      <w:r>
        <w:rPr>
          <w:rFonts w:ascii="Arial" w:hAnsi="Arial" w:cs="Arial"/>
          <w:bCs/>
          <w:sz w:val="22"/>
          <w:szCs w:val="22"/>
        </w:rPr>
        <w:t xml:space="preserve"> PRIMERO</w:t>
      </w:r>
      <w:r w:rsidRPr="005F4964">
        <w:rPr>
          <w:rFonts w:ascii="Arial" w:hAnsi="Arial" w:cs="Arial"/>
          <w:bCs/>
          <w:sz w:val="22"/>
          <w:szCs w:val="22"/>
        </w:rPr>
        <w:t>: La tasa de interés vigente de los créditos referidos en este artículo (antes del Plan de Auxilios Educativos Coronavirus COVID-19) debe ser superior al IPC</w:t>
      </w:r>
      <w:r>
        <w:rPr>
          <w:rFonts w:ascii="Arial" w:hAnsi="Arial" w:cs="Arial"/>
          <w:bCs/>
          <w:sz w:val="22"/>
          <w:szCs w:val="22"/>
        </w:rPr>
        <w:t>.</w:t>
      </w:r>
    </w:p>
    <w:p w14:paraId="075D6E84" w14:textId="65EE5A2A" w:rsidR="005F4964" w:rsidRDefault="005F4964" w:rsidP="005F4964">
      <w:pPr>
        <w:jc w:val="both"/>
        <w:rPr>
          <w:rFonts w:ascii="Arial" w:hAnsi="Arial" w:cs="Arial"/>
          <w:bCs/>
          <w:sz w:val="22"/>
          <w:szCs w:val="22"/>
        </w:rPr>
      </w:pPr>
    </w:p>
    <w:p w14:paraId="5487EFD2" w14:textId="4113A28E" w:rsidR="005F4964" w:rsidRDefault="005F4964" w:rsidP="005F49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PARÁGRAFO SEGUNDO: </w:t>
      </w:r>
      <w:r w:rsidRPr="005F4964">
        <w:rPr>
          <w:rFonts w:ascii="Arial" w:hAnsi="Arial" w:cs="Arial"/>
          <w:sz w:val="22"/>
          <w:szCs w:val="22"/>
        </w:rPr>
        <w:t xml:space="preserve">El ICETEX </w:t>
      </w:r>
      <w:r>
        <w:rPr>
          <w:rFonts w:ascii="Arial" w:hAnsi="Arial" w:cs="Arial"/>
          <w:sz w:val="22"/>
          <w:szCs w:val="22"/>
        </w:rPr>
        <w:t>aplicará</w:t>
      </w:r>
      <w:r w:rsidRPr="005F4964">
        <w:rPr>
          <w:rFonts w:ascii="Arial" w:hAnsi="Arial" w:cs="Arial"/>
          <w:sz w:val="22"/>
          <w:szCs w:val="22"/>
        </w:rPr>
        <w:t xml:space="preserve"> y comunicará el </w:t>
      </w:r>
      <w:r>
        <w:rPr>
          <w:rFonts w:ascii="Arial" w:hAnsi="Arial" w:cs="Arial"/>
          <w:sz w:val="22"/>
          <w:szCs w:val="22"/>
        </w:rPr>
        <w:t>beneficio del auxilio de tasa de interés transitorio</w:t>
      </w:r>
      <w:r w:rsidRPr="005F4964">
        <w:rPr>
          <w:rFonts w:ascii="Arial" w:hAnsi="Arial" w:cs="Arial"/>
          <w:sz w:val="22"/>
          <w:szCs w:val="22"/>
        </w:rPr>
        <w:t xml:space="preserve"> de los créditos que cumplan con las condiciones mencionadas. Si el deudor no desea tomar este </w:t>
      </w:r>
      <w:r w:rsidR="00E9409E">
        <w:rPr>
          <w:rFonts w:ascii="Arial" w:hAnsi="Arial" w:cs="Arial"/>
          <w:sz w:val="22"/>
          <w:szCs w:val="22"/>
        </w:rPr>
        <w:t>auxilio</w:t>
      </w:r>
      <w:r w:rsidRPr="005F4964">
        <w:rPr>
          <w:rFonts w:ascii="Arial" w:hAnsi="Arial" w:cs="Arial"/>
          <w:sz w:val="22"/>
          <w:szCs w:val="22"/>
        </w:rPr>
        <w:t>, deberá informarlo mediante comunicación expresa.</w:t>
      </w:r>
    </w:p>
    <w:p w14:paraId="0405E9AF" w14:textId="77777777" w:rsidR="005F4964" w:rsidRPr="005F4964" w:rsidRDefault="005F4964" w:rsidP="005F4964">
      <w:pPr>
        <w:jc w:val="both"/>
        <w:rPr>
          <w:rFonts w:ascii="Arial" w:hAnsi="Arial" w:cs="Arial"/>
          <w:bCs/>
          <w:sz w:val="22"/>
          <w:szCs w:val="22"/>
        </w:rPr>
      </w:pPr>
    </w:p>
    <w:p w14:paraId="20B1165A" w14:textId="77777777" w:rsidR="005A12B8" w:rsidRPr="005F4964" w:rsidRDefault="005A12B8" w:rsidP="005F4964">
      <w:pPr>
        <w:jc w:val="both"/>
        <w:rPr>
          <w:rFonts w:ascii="Arial" w:hAnsi="Arial" w:cs="Arial"/>
          <w:sz w:val="22"/>
          <w:szCs w:val="22"/>
        </w:rPr>
      </w:pPr>
    </w:p>
    <w:p w14:paraId="44B34759" w14:textId="6BEF9D98" w:rsidR="005A12B8" w:rsidRDefault="005A12B8" w:rsidP="005A12B8">
      <w:pPr>
        <w:jc w:val="both"/>
        <w:rPr>
          <w:rFonts w:ascii="Arial" w:hAnsi="Arial" w:cs="Arial"/>
          <w:sz w:val="22"/>
          <w:szCs w:val="22"/>
        </w:rPr>
      </w:pPr>
      <w:r w:rsidRPr="001943AC">
        <w:rPr>
          <w:rFonts w:ascii="Arial" w:hAnsi="Arial" w:cs="Arial"/>
          <w:b/>
          <w:bCs/>
          <w:sz w:val="22"/>
          <w:szCs w:val="22"/>
        </w:rPr>
        <w:t xml:space="preserve">ARTÍCULO </w:t>
      </w:r>
      <w:r w:rsidR="002A318D">
        <w:rPr>
          <w:rFonts w:ascii="Arial" w:hAnsi="Arial" w:cs="Arial"/>
          <w:b/>
          <w:bCs/>
          <w:sz w:val="22"/>
          <w:szCs w:val="22"/>
        </w:rPr>
        <w:t>2</w:t>
      </w:r>
      <w:r w:rsidRPr="001943AC">
        <w:rPr>
          <w:rFonts w:ascii="Arial" w:hAnsi="Arial" w:cs="Arial"/>
          <w:b/>
          <w:bCs/>
          <w:sz w:val="22"/>
          <w:szCs w:val="22"/>
        </w:rPr>
        <w:t>. Características del Auxilio</w:t>
      </w:r>
      <w:r w:rsidR="009D1D9B">
        <w:rPr>
          <w:rFonts w:ascii="Arial" w:hAnsi="Arial" w:cs="Arial"/>
          <w:b/>
          <w:bCs/>
          <w:sz w:val="22"/>
          <w:szCs w:val="22"/>
        </w:rPr>
        <w:t xml:space="preserve"> de tasa de interés</w:t>
      </w:r>
      <w:r>
        <w:rPr>
          <w:rFonts w:ascii="Arial" w:hAnsi="Arial" w:cs="Arial"/>
          <w:sz w:val="22"/>
          <w:szCs w:val="22"/>
        </w:rPr>
        <w:t xml:space="preserve">: </w:t>
      </w:r>
      <w:r w:rsidR="009D1D9B" w:rsidRPr="009D1D9B">
        <w:rPr>
          <w:rFonts w:ascii="Arial" w:hAnsi="Arial" w:cs="Arial"/>
          <w:sz w:val="22"/>
          <w:szCs w:val="22"/>
        </w:rPr>
        <w:t>Para la población anteriormente indicada, el auxilio corresponderá a la reducción del 50% de los puntos adicionales al IPC en la tasa de interés, el cual aplicará por un periodo de seis (6) meses es decir entre el 1 de marzo y el 31 de agosto de 2022</w:t>
      </w:r>
      <w:r w:rsidR="009D1D9B">
        <w:rPr>
          <w:rFonts w:ascii="Arial" w:hAnsi="Arial" w:cs="Arial"/>
          <w:sz w:val="22"/>
          <w:szCs w:val="22"/>
        </w:rPr>
        <w:t xml:space="preserve"> </w:t>
      </w:r>
    </w:p>
    <w:p w14:paraId="500C76F9" w14:textId="093D14E3" w:rsidR="00182F2A" w:rsidRDefault="00182F2A" w:rsidP="005A12B8">
      <w:pPr>
        <w:jc w:val="both"/>
        <w:rPr>
          <w:rFonts w:ascii="Arial" w:hAnsi="Arial" w:cs="Arial"/>
          <w:sz w:val="22"/>
          <w:szCs w:val="22"/>
        </w:rPr>
      </w:pPr>
    </w:p>
    <w:p w14:paraId="0757078F" w14:textId="1398083C" w:rsidR="00182F2A" w:rsidRPr="001943AC" w:rsidRDefault="00182F2A" w:rsidP="005A12B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82F2A">
        <w:rPr>
          <w:rFonts w:ascii="Arial" w:hAnsi="Arial" w:cs="Arial"/>
          <w:b/>
          <w:bCs/>
          <w:sz w:val="22"/>
          <w:szCs w:val="22"/>
        </w:rPr>
        <w:t>PARÁGRAFO</w:t>
      </w:r>
      <w:r>
        <w:rPr>
          <w:rFonts w:ascii="Arial" w:hAnsi="Arial" w:cs="Arial"/>
          <w:sz w:val="22"/>
          <w:szCs w:val="22"/>
        </w:rPr>
        <w:t xml:space="preserve">: </w:t>
      </w:r>
      <w:r w:rsidRPr="00182F2A">
        <w:rPr>
          <w:rFonts w:ascii="Arial" w:hAnsi="Arial" w:cs="Arial"/>
          <w:sz w:val="22"/>
          <w:szCs w:val="22"/>
        </w:rPr>
        <w:t>Si el crédito se encuentra en etapa de estudios el auxilio será aplicado sobre</w:t>
      </w:r>
      <w:r w:rsidR="00D56288">
        <w:rPr>
          <w:rFonts w:ascii="Arial" w:hAnsi="Arial" w:cs="Arial"/>
          <w:sz w:val="22"/>
          <w:szCs w:val="22"/>
        </w:rPr>
        <w:t xml:space="preserve"> el interés</w:t>
      </w:r>
      <w:r w:rsidRPr="00182F2A">
        <w:rPr>
          <w:rFonts w:ascii="Arial" w:hAnsi="Arial" w:cs="Arial"/>
          <w:sz w:val="22"/>
          <w:szCs w:val="22"/>
        </w:rPr>
        <w:t xml:space="preserve"> </w:t>
      </w:r>
      <w:r w:rsidR="002C5E9E">
        <w:rPr>
          <w:rFonts w:ascii="Arial" w:hAnsi="Arial" w:cs="Arial"/>
          <w:sz w:val="22"/>
          <w:szCs w:val="22"/>
        </w:rPr>
        <w:t xml:space="preserve">corriente que se genere sobre el </w:t>
      </w:r>
      <w:r w:rsidRPr="00182F2A">
        <w:rPr>
          <w:rFonts w:ascii="Arial" w:hAnsi="Arial" w:cs="Arial"/>
          <w:sz w:val="22"/>
          <w:szCs w:val="22"/>
        </w:rPr>
        <w:t>capital exigible es decir el monto o porción de capital que paga el usuario en época de estudios, de acuerdo con la línea de crédito que haya elegido</w:t>
      </w:r>
      <w:r>
        <w:rPr>
          <w:rFonts w:ascii="Arial" w:hAnsi="Arial" w:cs="Arial"/>
          <w:sz w:val="22"/>
          <w:szCs w:val="22"/>
        </w:rPr>
        <w:t>.</w:t>
      </w:r>
    </w:p>
    <w:p w14:paraId="2CC4F434" w14:textId="77777777" w:rsidR="005A12B8" w:rsidRDefault="005A12B8" w:rsidP="005A12B8">
      <w:pPr>
        <w:jc w:val="both"/>
        <w:rPr>
          <w:rFonts w:ascii="Arial" w:hAnsi="Arial" w:cs="Arial"/>
          <w:sz w:val="22"/>
          <w:szCs w:val="22"/>
        </w:rPr>
      </w:pPr>
    </w:p>
    <w:p w14:paraId="1AD944B0" w14:textId="23060ED9" w:rsidR="005A12B8" w:rsidRPr="001943AC" w:rsidRDefault="005A12B8" w:rsidP="005A12B8">
      <w:pPr>
        <w:jc w:val="both"/>
        <w:rPr>
          <w:rFonts w:ascii="Arial" w:hAnsi="Arial" w:cs="Arial"/>
          <w:sz w:val="22"/>
          <w:szCs w:val="22"/>
        </w:rPr>
      </w:pPr>
      <w:bookmarkStart w:id="0" w:name="_Hlk93669330"/>
      <w:r w:rsidRPr="001943AC">
        <w:rPr>
          <w:rFonts w:ascii="Arial" w:hAnsi="Arial" w:cs="Arial"/>
          <w:b/>
          <w:bCs/>
          <w:sz w:val="22"/>
          <w:szCs w:val="22"/>
        </w:rPr>
        <w:t xml:space="preserve">ARTÍCULO </w:t>
      </w:r>
      <w:r w:rsidR="00EF00A7">
        <w:rPr>
          <w:rFonts w:ascii="Arial" w:hAnsi="Arial" w:cs="Arial"/>
          <w:b/>
          <w:bCs/>
          <w:sz w:val="22"/>
          <w:szCs w:val="22"/>
        </w:rPr>
        <w:t>3</w:t>
      </w:r>
      <w:r w:rsidRPr="001943AC">
        <w:rPr>
          <w:rFonts w:ascii="Arial" w:hAnsi="Arial" w:cs="Arial"/>
          <w:b/>
          <w:bCs/>
          <w:sz w:val="22"/>
          <w:szCs w:val="22"/>
        </w:rPr>
        <w:t>. Comunicaciones</w:t>
      </w:r>
      <w:r w:rsidRPr="001943AC">
        <w:rPr>
          <w:rFonts w:ascii="Arial" w:hAnsi="Arial" w:cs="Arial"/>
          <w:sz w:val="22"/>
          <w:szCs w:val="22"/>
        </w:rPr>
        <w:t>. El presente Acuerdo deberá ser comunicado a través de la Secretaría General a la Vicepresidencia de Fondos en Administración, Vicepresidencia de Operaciones y Tecnología, Vicepresidencia Financiera, Vicepresidencia de Crédito y Cobranza, Oficina de Riesgos, Oficina Asesora de Planeación, Oficina Comercial y Mercadeo, Oficina Asesora Jurídica, Oficina de Control Interno, Oficina de Relaciones Internacionales y Oficina Asesora de Comunicaciones.</w:t>
      </w:r>
    </w:p>
    <w:p w14:paraId="1C2CC697" w14:textId="77777777" w:rsidR="005A12B8" w:rsidRPr="001943AC" w:rsidRDefault="005A12B8" w:rsidP="005A12B8">
      <w:pPr>
        <w:jc w:val="both"/>
        <w:rPr>
          <w:rFonts w:ascii="Arial" w:hAnsi="Arial" w:cs="Arial"/>
          <w:sz w:val="22"/>
          <w:szCs w:val="22"/>
        </w:rPr>
      </w:pPr>
    </w:p>
    <w:p w14:paraId="7CCB6099" w14:textId="1D40039A" w:rsidR="005A12B8" w:rsidRDefault="005A12B8" w:rsidP="005A12B8">
      <w:pPr>
        <w:jc w:val="both"/>
        <w:rPr>
          <w:rFonts w:ascii="Arial" w:hAnsi="Arial" w:cs="Arial"/>
          <w:sz w:val="22"/>
          <w:szCs w:val="22"/>
        </w:rPr>
      </w:pPr>
      <w:r w:rsidRPr="001943AC">
        <w:rPr>
          <w:rFonts w:ascii="Arial" w:hAnsi="Arial" w:cs="Arial"/>
          <w:b/>
          <w:bCs/>
          <w:sz w:val="22"/>
          <w:szCs w:val="22"/>
        </w:rPr>
        <w:t xml:space="preserve">ARTÍCULO </w:t>
      </w:r>
      <w:r w:rsidR="00EF00A7">
        <w:rPr>
          <w:rFonts w:ascii="Arial" w:hAnsi="Arial" w:cs="Arial"/>
          <w:b/>
          <w:bCs/>
          <w:sz w:val="22"/>
          <w:szCs w:val="22"/>
        </w:rPr>
        <w:t>4</w:t>
      </w:r>
      <w:r w:rsidRPr="001943AC">
        <w:rPr>
          <w:rFonts w:ascii="Arial" w:hAnsi="Arial" w:cs="Arial"/>
          <w:b/>
          <w:bCs/>
          <w:sz w:val="22"/>
          <w:szCs w:val="22"/>
        </w:rPr>
        <w:t xml:space="preserve">. Vigencia </w:t>
      </w:r>
      <w:r>
        <w:rPr>
          <w:rFonts w:ascii="Arial" w:hAnsi="Arial" w:cs="Arial"/>
          <w:b/>
          <w:bCs/>
          <w:sz w:val="22"/>
          <w:szCs w:val="22"/>
        </w:rPr>
        <w:t>y</w:t>
      </w:r>
      <w:r w:rsidRPr="001943AC">
        <w:rPr>
          <w:rFonts w:ascii="Arial" w:hAnsi="Arial" w:cs="Arial"/>
          <w:b/>
          <w:bCs/>
          <w:sz w:val="22"/>
          <w:szCs w:val="22"/>
        </w:rPr>
        <w:t xml:space="preserve"> Derogatorias</w:t>
      </w:r>
      <w:r w:rsidRPr="001943AC">
        <w:rPr>
          <w:rFonts w:ascii="Arial" w:hAnsi="Arial" w:cs="Arial"/>
          <w:sz w:val="22"/>
          <w:szCs w:val="22"/>
        </w:rPr>
        <w:t>. El presente Acuerdo rige a partir de</w:t>
      </w:r>
      <w:r w:rsidR="0054793B">
        <w:rPr>
          <w:rFonts w:ascii="Arial" w:hAnsi="Arial" w:cs="Arial"/>
          <w:sz w:val="22"/>
          <w:szCs w:val="22"/>
        </w:rPr>
        <w:t xml:space="preserve"> la publicación en el Diario Oficial y tiene vigencia entre e</w:t>
      </w:r>
      <w:r>
        <w:rPr>
          <w:rFonts w:ascii="Arial" w:hAnsi="Arial" w:cs="Arial"/>
          <w:sz w:val="22"/>
          <w:szCs w:val="22"/>
        </w:rPr>
        <w:t xml:space="preserve">l 1 de marzo </w:t>
      </w:r>
      <w:r w:rsidR="00525EC5">
        <w:rPr>
          <w:rFonts w:ascii="Arial" w:hAnsi="Arial" w:cs="Arial"/>
          <w:sz w:val="22"/>
          <w:szCs w:val="22"/>
        </w:rPr>
        <w:t>y hasta el 31 de agosto</w:t>
      </w:r>
      <w:r w:rsidR="00525EC5" w:rsidRPr="001943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2022</w:t>
      </w:r>
      <w:r w:rsidRPr="001943AC">
        <w:rPr>
          <w:rFonts w:ascii="Arial" w:hAnsi="Arial" w:cs="Arial"/>
          <w:sz w:val="22"/>
          <w:szCs w:val="22"/>
        </w:rPr>
        <w:t xml:space="preserve"> y modifica todas aquellas disposiciones que le sean contrarias.</w:t>
      </w:r>
    </w:p>
    <w:bookmarkEnd w:id="0"/>
    <w:p w14:paraId="2B9972AD" w14:textId="77777777" w:rsidR="00ED04C6" w:rsidRPr="00240326" w:rsidRDefault="00ED04C6" w:rsidP="00ED04C6">
      <w:pPr>
        <w:pStyle w:val="Sangradetextonormal"/>
        <w:spacing w:after="0" w:line="240" w:lineRule="auto"/>
        <w:ind w:left="0" w:firstLine="0"/>
        <w:rPr>
          <w:rFonts w:cs="Arial"/>
          <w:b w:val="0"/>
          <w:bCs/>
        </w:rPr>
      </w:pPr>
    </w:p>
    <w:p w14:paraId="38D11929" w14:textId="77777777" w:rsidR="00ED04C6" w:rsidRPr="00240326" w:rsidRDefault="00ED04C6" w:rsidP="00ED04C6">
      <w:pPr>
        <w:widowControl w:val="0"/>
        <w:tabs>
          <w:tab w:val="center" w:pos="4252"/>
          <w:tab w:val="right" w:pos="8504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240326">
        <w:rPr>
          <w:rFonts w:ascii="Arial" w:hAnsi="Arial" w:cs="Arial"/>
          <w:bCs/>
          <w:sz w:val="22"/>
          <w:szCs w:val="22"/>
          <w:lang w:val="es-ES"/>
        </w:rPr>
        <w:t xml:space="preserve">Dado en Bogotá D.C., a los    </w:t>
      </w:r>
    </w:p>
    <w:p w14:paraId="48BF0A38" w14:textId="77777777" w:rsidR="00ED04C6" w:rsidRPr="00240326" w:rsidRDefault="00ED04C6" w:rsidP="00ED04C6">
      <w:pPr>
        <w:pStyle w:val="Sangradetextonormal"/>
        <w:spacing w:after="0" w:line="240" w:lineRule="auto"/>
        <w:ind w:left="0" w:right="51" w:firstLine="0"/>
        <w:rPr>
          <w:rFonts w:cs="Arial"/>
          <w:b w:val="0"/>
        </w:rPr>
      </w:pPr>
    </w:p>
    <w:p w14:paraId="63F7D564" w14:textId="77777777" w:rsidR="00ED04C6" w:rsidRPr="00240326" w:rsidRDefault="00ED04C6" w:rsidP="00ED04C6">
      <w:pPr>
        <w:widowControl w:val="0"/>
        <w:tabs>
          <w:tab w:val="left" w:pos="1134"/>
          <w:tab w:val="left" w:pos="2268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es-ES"/>
        </w:rPr>
      </w:pPr>
      <w:r w:rsidRPr="00240326">
        <w:rPr>
          <w:rFonts w:ascii="Arial" w:hAnsi="Arial" w:cs="Arial"/>
          <w:b/>
          <w:sz w:val="22"/>
          <w:szCs w:val="22"/>
          <w:lang w:val="es-ES"/>
        </w:rPr>
        <w:t>Publíquese, comuníquese y cúmplase,</w:t>
      </w:r>
    </w:p>
    <w:p w14:paraId="43CC18EF" w14:textId="77777777" w:rsidR="00ED04C6" w:rsidRPr="005B4385" w:rsidRDefault="00ED04C6" w:rsidP="00ED04C6">
      <w:pPr>
        <w:ind w:left="4536" w:hanging="4536"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07E561FE" w14:textId="77777777" w:rsidR="00ED04C6" w:rsidRPr="005B4385" w:rsidRDefault="00ED04C6" w:rsidP="00ED04C6">
      <w:pPr>
        <w:pStyle w:val="estilo1a"/>
        <w:spacing w:before="0" w:after="0" w:line="240" w:lineRule="auto"/>
        <w:ind w:left="0" w:right="232"/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14:paraId="05ED0699" w14:textId="77777777" w:rsidR="00ED04C6" w:rsidRPr="005B4385" w:rsidRDefault="00ED04C6" w:rsidP="00ED04C6">
      <w:pPr>
        <w:pStyle w:val="estilo1a"/>
        <w:spacing w:before="0" w:after="0" w:line="240" w:lineRule="auto"/>
        <w:ind w:left="0" w:right="232"/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  <w:r w:rsidRPr="005B4385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El Presidente de Junta Directiva, </w:t>
      </w:r>
      <w:r w:rsidRPr="005B4385">
        <w:rPr>
          <w:rFonts w:ascii="Arial" w:hAnsi="Arial" w:cs="Arial"/>
          <w:b/>
          <w:bCs/>
          <w:iCs/>
          <w:color w:val="auto"/>
          <w:sz w:val="22"/>
          <w:szCs w:val="22"/>
        </w:rPr>
        <w:tab/>
      </w:r>
    </w:p>
    <w:p w14:paraId="5F2C2718" w14:textId="77777777" w:rsidR="00ED04C6" w:rsidRPr="005B4385" w:rsidRDefault="00ED04C6" w:rsidP="00ED04C6">
      <w:pPr>
        <w:pStyle w:val="estilo1a"/>
        <w:spacing w:before="0" w:after="0" w:line="240" w:lineRule="auto"/>
        <w:ind w:left="0" w:right="232"/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14:paraId="3BE4AF3E" w14:textId="77777777" w:rsidR="00ED04C6" w:rsidRPr="005B4385" w:rsidRDefault="00ED04C6" w:rsidP="00ED04C6">
      <w:pPr>
        <w:pStyle w:val="estilo1a"/>
        <w:spacing w:before="0" w:after="0" w:line="240" w:lineRule="auto"/>
        <w:ind w:left="0" w:right="232"/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14:paraId="4F23AA19" w14:textId="77777777" w:rsidR="00ED04C6" w:rsidRPr="005B4385" w:rsidRDefault="00ED04C6" w:rsidP="00ED04C6">
      <w:pPr>
        <w:pStyle w:val="estilo1a"/>
        <w:spacing w:before="0" w:after="0" w:line="240" w:lineRule="auto"/>
        <w:ind w:left="0" w:right="232"/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14:paraId="26417359" w14:textId="77777777" w:rsidR="00ED04C6" w:rsidRPr="005B4385" w:rsidRDefault="00ED04C6" w:rsidP="00ED04C6">
      <w:pPr>
        <w:pStyle w:val="estilo1a"/>
        <w:spacing w:before="0" w:after="0" w:line="240" w:lineRule="auto"/>
        <w:ind w:left="3540" w:right="232" w:firstLine="708"/>
        <w:jc w:val="center"/>
        <w:rPr>
          <w:rFonts w:ascii="Arial" w:hAnsi="Arial" w:cs="Arial"/>
          <w:b/>
          <w:bCs/>
          <w:iCs/>
          <w:color w:val="auto"/>
          <w:sz w:val="22"/>
          <w:szCs w:val="22"/>
        </w:rPr>
      </w:pPr>
      <w:r w:rsidRPr="005B4385">
        <w:rPr>
          <w:rFonts w:ascii="Arial" w:hAnsi="Arial" w:cs="Arial"/>
          <w:b/>
          <w:bCs/>
          <w:iCs/>
          <w:color w:val="auto"/>
          <w:sz w:val="22"/>
          <w:szCs w:val="22"/>
        </w:rPr>
        <w:t>JOSÉ MAXIMILIANO GÓMEZ TORRES</w:t>
      </w:r>
    </w:p>
    <w:p w14:paraId="37F2F73F" w14:textId="77777777" w:rsidR="00ED04C6" w:rsidRPr="005B4385" w:rsidRDefault="00ED04C6" w:rsidP="00ED04C6">
      <w:pPr>
        <w:pStyle w:val="estilo1a"/>
        <w:spacing w:before="0" w:after="0" w:line="240" w:lineRule="auto"/>
        <w:ind w:left="0" w:right="232"/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14:paraId="7F040486" w14:textId="77777777" w:rsidR="00ED04C6" w:rsidRPr="005B4385" w:rsidRDefault="00ED04C6" w:rsidP="00ED04C6">
      <w:pPr>
        <w:pStyle w:val="estilo1a"/>
        <w:spacing w:before="0" w:after="0" w:line="240" w:lineRule="auto"/>
        <w:ind w:left="0" w:right="232"/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  <w:r w:rsidRPr="005B4385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La </w:t>
      </w:r>
      <w:r>
        <w:rPr>
          <w:rFonts w:ascii="Arial" w:hAnsi="Arial" w:cs="Arial"/>
          <w:b/>
          <w:bCs/>
          <w:iCs/>
          <w:color w:val="auto"/>
          <w:sz w:val="22"/>
          <w:szCs w:val="22"/>
        </w:rPr>
        <w:t>S</w:t>
      </w:r>
      <w:r w:rsidRPr="005B4385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ecretaria </w:t>
      </w:r>
      <w:r>
        <w:rPr>
          <w:rFonts w:ascii="Arial" w:hAnsi="Arial" w:cs="Arial"/>
          <w:b/>
          <w:bCs/>
          <w:iCs/>
          <w:color w:val="auto"/>
          <w:sz w:val="22"/>
          <w:szCs w:val="22"/>
        </w:rPr>
        <w:t>T</w:t>
      </w:r>
      <w:r w:rsidRPr="005B4385">
        <w:rPr>
          <w:rFonts w:ascii="Arial" w:hAnsi="Arial" w:cs="Arial"/>
          <w:b/>
          <w:bCs/>
          <w:iCs/>
          <w:color w:val="auto"/>
          <w:sz w:val="22"/>
          <w:szCs w:val="22"/>
        </w:rPr>
        <w:t>écnica</w:t>
      </w:r>
      <w:r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 de la Junta Directiva</w:t>
      </w:r>
      <w:r w:rsidRPr="005B4385">
        <w:rPr>
          <w:rFonts w:ascii="Arial" w:hAnsi="Arial" w:cs="Arial"/>
          <w:b/>
          <w:bCs/>
          <w:iCs/>
          <w:color w:val="auto"/>
          <w:sz w:val="22"/>
          <w:szCs w:val="22"/>
        </w:rPr>
        <w:t>,</w:t>
      </w:r>
    </w:p>
    <w:p w14:paraId="582E844F" w14:textId="77777777" w:rsidR="00ED04C6" w:rsidRDefault="00ED04C6" w:rsidP="00ED04C6">
      <w:pPr>
        <w:pStyle w:val="estilo1a"/>
        <w:spacing w:before="0" w:after="0" w:line="240" w:lineRule="auto"/>
        <w:ind w:left="0" w:right="232"/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14:paraId="0B96BFD1" w14:textId="77777777" w:rsidR="00ED04C6" w:rsidRDefault="00ED04C6" w:rsidP="00ED04C6">
      <w:pPr>
        <w:pStyle w:val="estilo1a"/>
        <w:spacing w:before="0" w:after="0" w:line="240" w:lineRule="auto"/>
        <w:ind w:left="0" w:right="232"/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14:paraId="314964BB" w14:textId="77777777" w:rsidR="00ED04C6" w:rsidRPr="005B4385" w:rsidRDefault="00ED04C6" w:rsidP="00ED04C6">
      <w:pPr>
        <w:pStyle w:val="estilo1a"/>
        <w:spacing w:before="0" w:after="0" w:line="240" w:lineRule="auto"/>
        <w:ind w:left="0" w:right="232"/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14:paraId="67AA2F6D" w14:textId="77777777" w:rsidR="00ED04C6" w:rsidRPr="005B4385" w:rsidRDefault="00ED04C6" w:rsidP="00ED04C6">
      <w:pPr>
        <w:pStyle w:val="estilo1a"/>
        <w:spacing w:before="0" w:after="0" w:line="240" w:lineRule="auto"/>
        <w:ind w:left="0" w:right="232"/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14:paraId="06EA4C1B" w14:textId="77777777" w:rsidR="00ED04C6" w:rsidRPr="005B4385" w:rsidRDefault="00ED04C6" w:rsidP="00ED04C6">
      <w:pPr>
        <w:pStyle w:val="estilo1a"/>
        <w:spacing w:before="0" w:after="0" w:line="240" w:lineRule="auto"/>
        <w:ind w:left="0" w:right="232"/>
        <w:jc w:val="right"/>
        <w:rPr>
          <w:rFonts w:ascii="Arial" w:hAnsi="Arial" w:cs="Arial"/>
          <w:b/>
          <w:bCs/>
          <w:iCs/>
          <w:color w:val="auto"/>
          <w:sz w:val="22"/>
          <w:szCs w:val="22"/>
        </w:rPr>
      </w:pPr>
      <w:r w:rsidRPr="005B4385">
        <w:rPr>
          <w:rFonts w:ascii="Arial" w:hAnsi="Arial" w:cs="Arial"/>
          <w:b/>
          <w:bCs/>
          <w:iCs/>
          <w:color w:val="auto"/>
          <w:sz w:val="22"/>
          <w:szCs w:val="22"/>
        </w:rPr>
        <w:t>MARGARETH SOFÍA SILVA MONTAÑA</w:t>
      </w:r>
    </w:p>
    <w:p w14:paraId="286C71F2" w14:textId="77777777" w:rsidR="00ED04C6" w:rsidRPr="00240326" w:rsidRDefault="00ED04C6" w:rsidP="00ED04C6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95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1983"/>
        <w:gridCol w:w="1984"/>
        <w:gridCol w:w="3598"/>
      </w:tblGrid>
      <w:tr w:rsidR="00ED04C6" w:rsidRPr="00240326" w14:paraId="5F2CD8DB" w14:textId="77777777" w:rsidTr="00F90B2D">
        <w:trPr>
          <w:trHeight w:val="173"/>
        </w:trPr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C22BC" w14:textId="77777777" w:rsidR="00ED04C6" w:rsidRPr="00D122C9" w:rsidRDefault="00ED04C6" w:rsidP="00F90B2D">
            <w:pPr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D6D9F" w14:textId="77777777" w:rsidR="00ED04C6" w:rsidRPr="00D122C9" w:rsidRDefault="00ED04C6" w:rsidP="00F90B2D">
            <w:pPr>
              <w:contextualSpacing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D122C9">
              <w:rPr>
                <w:rFonts w:ascii="Arial" w:hAnsi="Arial" w:cs="Arial"/>
                <w:b/>
                <w:sz w:val="14"/>
                <w:szCs w:val="14"/>
              </w:rPr>
              <w:t>Nombre funcionario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3591B" w14:textId="77777777" w:rsidR="00ED04C6" w:rsidRPr="00D122C9" w:rsidRDefault="00ED04C6" w:rsidP="00F90B2D">
            <w:pPr>
              <w:contextualSpacing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D122C9">
              <w:rPr>
                <w:rFonts w:ascii="Arial" w:hAnsi="Arial" w:cs="Arial"/>
                <w:b/>
                <w:sz w:val="14"/>
                <w:szCs w:val="14"/>
              </w:rPr>
              <w:t>Cargo</w:t>
            </w:r>
          </w:p>
        </w:tc>
        <w:tc>
          <w:tcPr>
            <w:tcW w:w="3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E53AD" w14:textId="77777777" w:rsidR="00ED04C6" w:rsidRPr="00D122C9" w:rsidRDefault="00ED04C6" w:rsidP="00F90B2D">
            <w:pPr>
              <w:contextualSpacing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D122C9">
              <w:rPr>
                <w:rFonts w:ascii="Arial" w:hAnsi="Arial" w:cs="Arial"/>
                <w:b/>
                <w:sz w:val="14"/>
                <w:szCs w:val="14"/>
              </w:rPr>
              <w:t>Firma</w:t>
            </w:r>
          </w:p>
        </w:tc>
      </w:tr>
      <w:tr w:rsidR="00ED04C6" w:rsidRPr="00240326" w14:paraId="0C3C937F" w14:textId="77777777" w:rsidTr="00F90B2D">
        <w:trPr>
          <w:trHeight w:val="90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82E90" w14:textId="77777777" w:rsidR="00ED04C6" w:rsidRPr="00D122C9" w:rsidRDefault="00ED04C6" w:rsidP="00F90B2D">
            <w:pPr>
              <w:pStyle w:val="Textodeglobo"/>
              <w:contextualSpacing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D122C9">
              <w:rPr>
                <w:rFonts w:ascii="Arial" w:hAnsi="Arial" w:cs="Arial"/>
                <w:b/>
                <w:sz w:val="14"/>
                <w:szCs w:val="14"/>
              </w:rPr>
              <w:t xml:space="preserve">Proyectó por parte del ICETEX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F1E75" w14:textId="4C220FA1" w:rsidR="00ED04C6" w:rsidRPr="00D122C9" w:rsidRDefault="0067275F" w:rsidP="00F90B2D">
            <w:pPr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Mar</w:t>
            </w:r>
            <w:r w:rsidR="00EE4C8B">
              <w:rPr>
                <w:rFonts w:ascii="Arial" w:eastAsia="Calibri" w:hAnsi="Arial" w:cs="Arial"/>
                <w:sz w:val="14"/>
                <w:szCs w:val="14"/>
              </w:rPr>
              <w:t>í</w:t>
            </w:r>
            <w:r>
              <w:rPr>
                <w:rFonts w:ascii="Arial" w:eastAsia="Calibri" w:hAnsi="Arial" w:cs="Arial"/>
                <w:sz w:val="14"/>
                <w:szCs w:val="14"/>
              </w:rPr>
              <w:t>a Victoria Camargo Cort</w:t>
            </w:r>
            <w:r w:rsidR="00EE4C8B">
              <w:rPr>
                <w:rFonts w:ascii="Arial" w:eastAsia="Calibri" w:hAnsi="Arial" w:cs="Arial"/>
                <w:sz w:val="14"/>
                <w:szCs w:val="14"/>
              </w:rPr>
              <w:t>é</w:t>
            </w:r>
            <w:r>
              <w:rPr>
                <w:rFonts w:ascii="Arial" w:eastAsia="Calibri" w:hAnsi="Arial" w:cs="Arial"/>
                <w:sz w:val="14"/>
                <w:szCs w:val="14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047AB" w14:textId="4BFCEC5A" w:rsidR="00ED04C6" w:rsidRPr="00D122C9" w:rsidRDefault="0067275F" w:rsidP="00F90B2D">
            <w:pPr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Directora de Cobranza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98F4" w14:textId="55EC3654" w:rsidR="00ED04C6" w:rsidRPr="00D122C9" w:rsidRDefault="00ED04C6" w:rsidP="0067275F">
            <w:pPr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D04C6" w:rsidRPr="00240326" w14:paraId="53866F96" w14:textId="77777777" w:rsidTr="00F90B2D">
        <w:trPr>
          <w:trHeight w:val="90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33439" w14:textId="77777777" w:rsidR="00ED04C6" w:rsidRPr="00D122C9" w:rsidRDefault="00ED04C6" w:rsidP="00F90B2D">
            <w:pPr>
              <w:pStyle w:val="Textodeglobo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D122C9">
              <w:rPr>
                <w:rFonts w:ascii="Arial" w:hAnsi="Arial" w:cs="Arial"/>
                <w:b/>
                <w:sz w:val="14"/>
                <w:szCs w:val="14"/>
              </w:rPr>
              <w:t>Aprobó por parte del ICETEX.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73451" w14:textId="7DB619B4" w:rsidR="00ED04C6" w:rsidRPr="00D122C9" w:rsidRDefault="0067275F" w:rsidP="00F90B2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Ramiro Augusto Forero Corzo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D774" w14:textId="28469900" w:rsidR="00ED04C6" w:rsidRPr="00D122C9" w:rsidRDefault="0067275F" w:rsidP="00F90B2D">
            <w:pPr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Vicepresidente de Crédito y Cobranza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C3050" w14:textId="77777777" w:rsidR="00ED04C6" w:rsidRPr="00D122C9" w:rsidRDefault="00ED04C6" w:rsidP="00F90B2D">
            <w:pPr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D04C6" w:rsidRPr="00240326" w14:paraId="74156EEA" w14:textId="77777777" w:rsidTr="00F90B2D">
        <w:trPr>
          <w:trHeight w:val="173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238AC" w14:textId="77777777" w:rsidR="00ED04C6" w:rsidRPr="00D122C9" w:rsidRDefault="00ED04C6" w:rsidP="00F90B2D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D122C9">
              <w:rPr>
                <w:rFonts w:ascii="Arial" w:hAnsi="Arial" w:cs="Arial"/>
                <w:b/>
                <w:sz w:val="14"/>
                <w:szCs w:val="14"/>
              </w:rPr>
              <w:t>Revisó y aprobó por parte del Ministerio de Educación Nacional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109A" w14:textId="77777777" w:rsidR="00ED04C6" w:rsidRPr="00D122C9" w:rsidRDefault="00ED04C6" w:rsidP="00F90B2D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D22653">
              <w:rPr>
                <w:rFonts w:ascii="Arial" w:hAnsi="Arial" w:cs="Arial"/>
                <w:bCs/>
                <w:sz w:val="14"/>
                <w:szCs w:val="14"/>
              </w:rPr>
              <w:t xml:space="preserve">Nancy Judith </w:t>
            </w:r>
            <w:proofErr w:type="spellStart"/>
            <w:r w:rsidRPr="00D22653">
              <w:rPr>
                <w:rFonts w:ascii="Arial" w:hAnsi="Arial" w:cs="Arial"/>
                <w:bCs/>
                <w:sz w:val="14"/>
                <w:szCs w:val="14"/>
              </w:rPr>
              <w:t>Botía</w:t>
            </w:r>
            <w:proofErr w:type="spellEnd"/>
            <w:r w:rsidRPr="00D22653">
              <w:rPr>
                <w:rFonts w:ascii="Arial" w:hAnsi="Arial" w:cs="Arial"/>
                <w:bCs/>
                <w:sz w:val="14"/>
                <w:szCs w:val="14"/>
              </w:rPr>
              <w:t xml:space="preserve"> Hernández</w:t>
            </w:r>
            <w:r w:rsidRPr="00D22653" w:rsidDel="003F32C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AAFED" w14:textId="77777777" w:rsidR="00ED04C6" w:rsidRPr="00D122C9" w:rsidRDefault="00ED04C6" w:rsidP="00F90B2D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D22653">
              <w:rPr>
                <w:rFonts w:ascii="Arial" w:hAnsi="Arial" w:cs="Arial"/>
                <w:bCs/>
                <w:sz w:val="14"/>
                <w:szCs w:val="14"/>
              </w:rPr>
              <w:t>Contratista Grupo de Delegados de la Ministra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BD19D" w14:textId="77777777" w:rsidR="00ED04C6" w:rsidRPr="00D122C9" w:rsidRDefault="00ED04C6" w:rsidP="00F90B2D">
            <w:pPr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D04C6" w:rsidRPr="00240326" w14:paraId="26797B9C" w14:textId="77777777" w:rsidTr="00F90B2D">
        <w:trPr>
          <w:trHeight w:val="60"/>
        </w:trPr>
        <w:tc>
          <w:tcPr>
            <w:tcW w:w="95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D0303" w14:textId="627DB7EB" w:rsidR="00ED04C6" w:rsidRPr="00D122C9" w:rsidRDefault="00ED04C6" w:rsidP="00F90B2D">
            <w:pPr>
              <w:pStyle w:val="Textodeglob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D122C9">
              <w:rPr>
                <w:rFonts w:ascii="Arial" w:hAnsi="Arial" w:cs="Arial"/>
                <w:sz w:val="14"/>
                <w:szCs w:val="14"/>
              </w:rPr>
              <w:t>Los arriba firmantes declaramos que hemos revisado el documento y lo encontramos ajustado a las normas y disposiciones legales vigentes, por lo tanto, bajo nuestra responsabilidad lo presentamos para la firma de</w:t>
            </w:r>
            <w:r w:rsidR="0022040E">
              <w:rPr>
                <w:rFonts w:ascii="Arial" w:hAnsi="Arial" w:cs="Arial"/>
                <w:sz w:val="14"/>
                <w:szCs w:val="14"/>
              </w:rPr>
              <w:t>l</w:t>
            </w:r>
            <w:r w:rsidRPr="00D122C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2040E">
              <w:rPr>
                <w:rFonts w:ascii="Arial" w:hAnsi="Arial" w:cs="Arial"/>
                <w:sz w:val="14"/>
                <w:szCs w:val="14"/>
              </w:rPr>
              <w:t xml:space="preserve">Presidente y </w:t>
            </w:r>
            <w:r w:rsidRPr="00D122C9">
              <w:rPr>
                <w:rFonts w:ascii="Arial" w:hAnsi="Arial" w:cs="Arial"/>
                <w:sz w:val="14"/>
                <w:szCs w:val="14"/>
              </w:rPr>
              <w:t xml:space="preserve">la Secretaria </w:t>
            </w:r>
            <w:r w:rsidR="0022040E">
              <w:rPr>
                <w:rFonts w:ascii="Arial" w:hAnsi="Arial" w:cs="Arial"/>
                <w:sz w:val="14"/>
                <w:szCs w:val="14"/>
              </w:rPr>
              <w:t>Técnica</w:t>
            </w:r>
            <w:r w:rsidRPr="00D122C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2040E">
              <w:rPr>
                <w:rFonts w:ascii="Arial" w:hAnsi="Arial" w:cs="Arial"/>
                <w:sz w:val="14"/>
                <w:szCs w:val="14"/>
              </w:rPr>
              <w:t>de la Junta Directiva</w:t>
            </w:r>
          </w:p>
        </w:tc>
      </w:tr>
    </w:tbl>
    <w:p w14:paraId="6931AFEA" w14:textId="77777777" w:rsidR="00F45B04" w:rsidRPr="008A7C6B" w:rsidRDefault="00F45B04" w:rsidP="005C5939">
      <w:pPr>
        <w:jc w:val="both"/>
        <w:rPr>
          <w:rFonts w:ascii="Arial" w:hAnsi="Arial" w:cs="Arial"/>
          <w:sz w:val="22"/>
          <w:szCs w:val="22"/>
          <w:lang w:val="es-ES"/>
        </w:rPr>
      </w:pPr>
    </w:p>
    <w:sectPr w:rsidR="00F45B04" w:rsidRPr="008A7C6B" w:rsidSect="00A34F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8722" w:code="14"/>
      <w:pgMar w:top="1418" w:right="1701" w:bottom="1418" w:left="170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EBDF6" w14:textId="77777777" w:rsidR="00A8002C" w:rsidRDefault="00A8002C" w:rsidP="00F02AE9">
      <w:r>
        <w:separator/>
      </w:r>
    </w:p>
  </w:endnote>
  <w:endnote w:type="continuationSeparator" w:id="0">
    <w:p w14:paraId="50E6F2E4" w14:textId="77777777" w:rsidR="00A8002C" w:rsidRDefault="00A8002C" w:rsidP="00F0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Bk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raphite Light">
    <w:altName w:val="Courier New"/>
    <w:charset w:val="00"/>
    <w:family w:val="script"/>
    <w:pitch w:val="variable"/>
    <w:sig w:usb0="8000002F" w:usb1="00000048" w:usb2="00000000" w:usb3="00000000" w:csb0="00000013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, 宋体">
    <w:altName w:val="Times New Roman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B77D" w14:textId="77777777" w:rsidR="00946603" w:rsidRDefault="009466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E0B4" w14:textId="2A2C7D94" w:rsidR="00DA0819" w:rsidRPr="00A34F0A" w:rsidRDefault="00DA081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 w:val="18"/>
        <w:szCs w:val="24"/>
      </w:rPr>
    </w:pPr>
    <w:r w:rsidRPr="006F07D4">
      <w:rPr>
        <w:rFonts w:ascii="Arial" w:hAnsi="Arial" w:cs="Arial"/>
        <w:spacing w:val="60"/>
        <w:sz w:val="16"/>
        <w:szCs w:val="16"/>
        <w:lang w:val="es-ES"/>
      </w:rPr>
      <w:t>Página</w:t>
    </w:r>
    <w:r w:rsidRPr="00A34F0A">
      <w:rPr>
        <w:rFonts w:ascii="Arial" w:hAnsi="Arial" w:cs="Arial"/>
        <w:color w:val="8496B0" w:themeColor="text2" w:themeTint="99"/>
        <w:sz w:val="18"/>
        <w:szCs w:val="24"/>
        <w:lang w:val="es-ES"/>
      </w:rPr>
      <w:t xml:space="preserve"> </w:t>
    </w:r>
    <w:r w:rsidRPr="006F07D4">
      <w:rPr>
        <w:rFonts w:ascii="Arial" w:hAnsi="Arial" w:cs="Arial"/>
        <w:color w:val="323E4F" w:themeColor="text2" w:themeShade="BF"/>
        <w:sz w:val="16"/>
        <w:szCs w:val="24"/>
      </w:rPr>
      <w:fldChar w:fldCharType="begin"/>
    </w:r>
    <w:r w:rsidRPr="006F07D4">
      <w:rPr>
        <w:rFonts w:ascii="Arial" w:hAnsi="Arial" w:cs="Arial"/>
        <w:color w:val="323E4F" w:themeColor="text2" w:themeShade="BF"/>
        <w:sz w:val="16"/>
        <w:szCs w:val="24"/>
      </w:rPr>
      <w:instrText>PAGE   \* MERGEFORMAT</w:instrText>
    </w:r>
    <w:r w:rsidRPr="006F07D4">
      <w:rPr>
        <w:rFonts w:ascii="Arial" w:hAnsi="Arial" w:cs="Arial"/>
        <w:color w:val="323E4F" w:themeColor="text2" w:themeShade="BF"/>
        <w:sz w:val="16"/>
        <w:szCs w:val="24"/>
      </w:rPr>
      <w:fldChar w:fldCharType="separate"/>
    </w:r>
    <w:r w:rsidR="005C5939" w:rsidRPr="005C5939">
      <w:rPr>
        <w:rFonts w:ascii="Arial" w:hAnsi="Arial" w:cs="Arial"/>
        <w:noProof/>
        <w:color w:val="323E4F" w:themeColor="text2" w:themeShade="BF"/>
        <w:sz w:val="16"/>
        <w:szCs w:val="24"/>
        <w:lang w:val="es-ES"/>
      </w:rPr>
      <w:t>3</w:t>
    </w:r>
    <w:r w:rsidRPr="006F07D4">
      <w:rPr>
        <w:rFonts w:ascii="Arial" w:hAnsi="Arial" w:cs="Arial"/>
        <w:color w:val="323E4F" w:themeColor="text2" w:themeShade="BF"/>
        <w:sz w:val="16"/>
        <w:szCs w:val="24"/>
      </w:rPr>
      <w:fldChar w:fldCharType="end"/>
    </w:r>
    <w:r w:rsidRPr="006F07D4">
      <w:rPr>
        <w:rFonts w:ascii="Arial" w:hAnsi="Arial" w:cs="Arial"/>
        <w:color w:val="323E4F" w:themeColor="text2" w:themeShade="BF"/>
        <w:sz w:val="16"/>
        <w:szCs w:val="24"/>
        <w:lang w:val="es-ES"/>
      </w:rPr>
      <w:t xml:space="preserve"> | </w:t>
    </w:r>
    <w:r w:rsidRPr="006F07D4">
      <w:rPr>
        <w:rFonts w:ascii="Arial" w:hAnsi="Arial" w:cs="Arial"/>
        <w:color w:val="323E4F" w:themeColor="text2" w:themeShade="BF"/>
        <w:sz w:val="16"/>
        <w:szCs w:val="24"/>
      </w:rPr>
      <w:fldChar w:fldCharType="begin"/>
    </w:r>
    <w:r w:rsidRPr="006F07D4">
      <w:rPr>
        <w:rFonts w:ascii="Arial" w:hAnsi="Arial" w:cs="Arial"/>
        <w:color w:val="323E4F" w:themeColor="text2" w:themeShade="BF"/>
        <w:sz w:val="16"/>
        <w:szCs w:val="24"/>
      </w:rPr>
      <w:instrText>NUMPAGES  \* Arabic  \* MERGEFORMAT</w:instrText>
    </w:r>
    <w:r w:rsidRPr="006F07D4">
      <w:rPr>
        <w:rFonts w:ascii="Arial" w:hAnsi="Arial" w:cs="Arial"/>
        <w:color w:val="323E4F" w:themeColor="text2" w:themeShade="BF"/>
        <w:sz w:val="16"/>
        <w:szCs w:val="24"/>
      </w:rPr>
      <w:fldChar w:fldCharType="separate"/>
    </w:r>
    <w:r w:rsidR="005C5939" w:rsidRPr="005C5939">
      <w:rPr>
        <w:rFonts w:ascii="Arial" w:hAnsi="Arial" w:cs="Arial"/>
        <w:noProof/>
        <w:color w:val="323E4F" w:themeColor="text2" w:themeShade="BF"/>
        <w:sz w:val="16"/>
        <w:szCs w:val="24"/>
        <w:lang w:val="es-ES"/>
      </w:rPr>
      <w:t>3</w:t>
    </w:r>
    <w:r w:rsidRPr="006F07D4">
      <w:rPr>
        <w:rFonts w:ascii="Arial" w:hAnsi="Arial" w:cs="Arial"/>
        <w:color w:val="323E4F" w:themeColor="text2" w:themeShade="BF"/>
        <w:sz w:val="16"/>
        <w:szCs w:val="24"/>
      </w:rPr>
      <w:fldChar w:fldCharType="end"/>
    </w:r>
  </w:p>
  <w:p w14:paraId="0E57E55E" w14:textId="0E6988B4" w:rsidR="00DA0819" w:rsidRPr="00A34F0A" w:rsidRDefault="00DA081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 w:val="16"/>
        <w:szCs w:val="24"/>
      </w:rPr>
    </w:pPr>
    <w:r>
      <w:rPr>
        <w:noProof/>
        <w:lang w:val="es-CO" w:eastAsia="es-CO"/>
      </w:rPr>
      <w:drawing>
        <wp:anchor distT="0" distB="0" distL="114300" distR="114300" simplePos="0" relativeHeight="251667456" behindDoc="0" locked="0" layoutInCell="1" allowOverlap="1" wp14:anchorId="74988FB0" wp14:editId="33CD1D21">
          <wp:simplePos x="0" y="0"/>
          <wp:positionH relativeFrom="margin">
            <wp:align>center</wp:align>
          </wp:positionH>
          <wp:positionV relativeFrom="paragraph">
            <wp:posOffset>242570</wp:posOffset>
          </wp:positionV>
          <wp:extent cx="7677150" cy="1179830"/>
          <wp:effectExtent l="0" t="0" r="0" b="1270"/>
          <wp:wrapNone/>
          <wp:docPr id="6" name="membrete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02.jpg"/>
                  <pic:cNvPicPr/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980"/>
                  <a:stretch/>
                </pic:blipFill>
                <pic:spPr bwMode="auto">
                  <a:xfrm>
                    <a:off x="0" y="0"/>
                    <a:ext cx="7677150" cy="1179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222A35" w:themeColor="text2" w:themeShade="80"/>
        <w:szCs w:val="24"/>
      </w:rPr>
      <w:tab/>
    </w:r>
    <w:r>
      <w:rPr>
        <w:color w:val="222A35" w:themeColor="text2" w:themeShade="80"/>
        <w:szCs w:val="24"/>
      </w:rPr>
      <w:tab/>
    </w:r>
    <w:r w:rsidRPr="00A34F0A">
      <w:rPr>
        <w:rFonts w:ascii="Arial" w:hAnsi="Arial" w:cs="Arial"/>
        <w:color w:val="222A35" w:themeColor="text2" w:themeShade="80"/>
        <w:sz w:val="16"/>
        <w:szCs w:val="24"/>
      </w:rPr>
      <w:t>F419</w:t>
    </w:r>
  </w:p>
  <w:p w14:paraId="72719CD6" w14:textId="608F10AA" w:rsidR="00DA0819" w:rsidRPr="00A34F0A" w:rsidRDefault="00DA0819" w:rsidP="00FF18F2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 w:val="16"/>
        <w:szCs w:val="24"/>
      </w:rPr>
    </w:pPr>
    <w:r w:rsidRPr="00A34F0A">
      <w:rPr>
        <w:rFonts w:ascii="Arial" w:hAnsi="Arial" w:cs="Arial"/>
        <w:color w:val="222A35" w:themeColor="text2" w:themeShade="80"/>
        <w:sz w:val="16"/>
        <w:szCs w:val="24"/>
      </w:rPr>
      <w:t>V</w:t>
    </w:r>
    <w:r>
      <w:rPr>
        <w:rFonts w:ascii="Arial" w:hAnsi="Arial" w:cs="Arial"/>
        <w:color w:val="222A35" w:themeColor="text2" w:themeShade="80"/>
        <w:sz w:val="16"/>
        <w:szCs w:val="24"/>
      </w:rPr>
      <w:t>2</w:t>
    </w:r>
  </w:p>
  <w:p w14:paraId="5F0C9397" w14:textId="233E7736" w:rsidR="00DA0819" w:rsidRDefault="00DA0819" w:rsidP="00FF18F2">
    <w:pPr>
      <w:tabs>
        <w:tab w:val="center" w:pos="4550"/>
        <w:tab w:val="left" w:pos="5818"/>
      </w:tabs>
      <w:ind w:right="260"/>
      <w:jc w:val="center"/>
    </w:pPr>
    <w:r>
      <w:tab/>
    </w:r>
  </w:p>
  <w:p w14:paraId="4E4C97F7" w14:textId="13E334B4" w:rsidR="00DA0819" w:rsidRDefault="00DA0819" w:rsidP="00A34F0A">
    <w:pPr>
      <w:tabs>
        <w:tab w:val="center" w:pos="4550"/>
        <w:tab w:val="left" w:pos="5818"/>
      </w:tabs>
      <w:ind w:right="2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03FD" w14:textId="77777777" w:rsidR="00946603" w:rsidRDefault="009466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165C2" w14:textId="77777777" w:rsidR="00A8002C" w:rsidRDefault="00A8002C" w:rsidP="00F02AE9">
      <w:r>
        <w:separator/>
      </w:r>
    </w:p>
  </w:footnote>
  <w:footnote w:type="continuationSeparator" w:id="0">
    <w:p w14:paraId="7BDA2455" w14:textId="77777777" w:rsidR="00A8002C" w:rsidRDefault="00A8002C" w:rsidP="00F0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2CF0" w14:textId="77777777" w:rsidR="00946603" w:rsidRDefault="009466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E162" w14:textId="7351CFBE" w:rsidR="00DA0819" w:rsidRDefault="00DA0819" w:rsidP="006A0880">
    <w:pPr>
      <w:pStyle w:val="Encabezado"/>
      <w:tabs>
        <w:tab w:val="clear" w:pos="4419"/>
        <w:tab w:val="clear" w:pos="8838"/>
        <w:tab w:val="left" w:pos="7935"/>
      </w:tabs>
    </w:pPr>
    <w:r>
      <w:rPr>
        <w:noProof/>
        <w:lang w:val="es-CO" w:eastAsia="es-CO"/>
      </w:rPr>
      <w:drawing>
        <wp:anchor distT="0" distB="0" distL="114300" distR="114300" simplePos="0" relativeHeight="251665408" behindDoc="1" locked="0" layoutInCell="1" allowOverlap="1" wp14:anchorId="65CFFB6E" wp14:editId="5317C916">
          <wp:simplePos x="0" y="0"/>
          <wp:positionH relativeFrom="page">
            <wp:posOffset>-66040</wp:posOffset>
          </wp:positionH>
          <wp:positionV relativeFrom="paragraph">
            <wp:posOffset>-4031615</wp:posOffset>
          </wp:positionV>
          <wp:extent cx="8127040" cy="4705350"/>
          <wp:effectExtent l="0" t="0" r="7620" b="0"/>
          <wp:wrapNone/>
          <wp:docPr id="5" name="membrete-02.jpg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-02.jpg" descr="Imagen que contiene Patrón de fondo&#10;&#10;Descripción generada automáticamente"/>
                  <pic:cNvPicPr/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8182" b="88807"/>
                  <a:stretch/>
                </pic:blipFill>
                <pic:spPr bwMode="auto">
                  <a:xfrm>
                    <a:off x="0" y="0"/>
                    <a:ext cx="8127040" cy="470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C09C40B" w14:textId="07BF3A35" w:rsidR="00DA0819" w:rsidRDefault="00DA0819" w:rsidP="006A0880">
    <w:pPr>
      <w:pStyle w:val="Encabezado"/>
      <w:tabs>
        <w:tab w:val="left" w:pos="6495"/>
      </w:tabs>
      <w:rPr>
        <w:rFonts w:ascii="Arial" w:hAnsi="Arial" w:cs="Arial"/>
        <w:b/>
        <w:bCs/>
        <w:i/>
        <w:iCs/>
        <w:sz w:val="22"/>
        <w:szCs w:val="22"/>
      </w:rPr>
    </w:pPr>
    <w:r>
      <w:rPr>
        <w:rFonts w:ascii="Arial" w:hAnsi="Arial" w:cs="Arial"/>
        <w:b/>
        <w:bCs/>
        <w:i/>
        <w:iCs/>
        <w:sz w:val="22"/>
        <w:szCs w:val="22"/>
      </w:rPr>
      <w:tab/>
    </w:r>
  </w:p>
  <w:p w14:paraId="1A6AD8C6" w14:textId="77777777" w:rsidR="00DA0819" w:rsidRDefault="00DA0819" w:rsidP="00F45B04">
    <w:pPr>
      <w:pStyle w:val="Encabezado"/>
      <w:jc w:val="center"/>
      <w:rPr>
        <w:rFonts w:ascii="Arial" w:hAnsi="Arial" w:cs="Arial"/>
        <w:b/>
        <w:bCs/>
        <w:i/>
        <w:iCs/>
        <w:sz w:val="22"/>
        <w:szCs w:val="22"/>
      </w:rPr>
    </w:pPr>
  </w:p>
  <w:p w14:paraId="29D5E1D3" w14:textId="77777777" w:rsidR="00DA0819" w:rsidRDefault="00DA0819" w:rsidP="00F45B04">
    <w:pPr>
      <w:pStyle w:val="Encabezado"/>
      <w:jc w:val="center"/>
      <w:rPr>
        <w:rFonts w:ascii="Arial" w:hAnsi="Arial" w:cs="Arial"/>
        <w:b/>
        <w:bCs/>
        <w:i/>
        <w:iCs/>
        <w:sz w:val="22"/>
        <w:szCs w:val="22"/>
      </w:rPr>
    </w:pPr>
    <w:r w:rsidRPr="00EA176A">
      <w:rPr>
        <w:rFonts w:ascii="Arial" w:hAnsi="Arial" w:cs="Arial"/>
        <w:b/>
        <w:bCs/>
        <w:i/>
        <w:iCs/>
        <w:sz w:val="22"/>
        <w:szCs w:val="22"/>
      </w:rPr>
      <w:t xml:space="preserve"> </w:t>
    </w:r>
  </w:p>
  <w:p w14:paraId="2CAE50A3" w14:textId="77777777" w:rsidR="00DA0819" w:rsidRPr="00EA176A" w:rsidRDefault="00DA0819" w:rsidP="00ED04C6">
    <w:pPr>
      <w:pStyle w:val="Encabezado"/>
      <w:jc w:val="center"/>
      <w:rPr>
        <w:rFonts w:ascii="Arial" w:hAnsi="Arial" w:cs="Arial"/>
        <w:b/>
        <w:bCs/>
        <w:i/>
        <w:iCs/>
        <w:sz w:val="22"/>
        <w:szCs w:val="22"/>
      </w:rPr>
    </w:pPr>
    <w:r w:rsidRPr="00EA176A">
      <w:rPr>
        <w:rFonts w:ascii="Arial" w:hAnsi="Arial" w:cs="Arial"/>
        <w:b/>
        <w:bCs/>
        <w:i/>
        <w:iCs/>
        <w:sz w:val="22"/>
        <w:szCs w:val="22"/>
      </w:rPr>
      <w:t xml:space="preserve">ACUERDO </w:t>
    </w:r>
    <w:proofErr w:type="spellStart"/>
    <w:r w:rsidRPr="00EA176A">
      <w:rPr>
        <w:rFonts w:ascii="Arial" w:hAnsi="Arial" w:cs="Arial"/>
        <w:b/>
        <w:bCs/>
        <w:i/>
        <w:iCs/>
        <w:sz w:val="22"/>
        <w:szCs w:val="22"/>
      </w:rPr>
      <w:t>N</w:t>
    </w:r>
    <w:r>
      <w:rPr>
        <w:rFonts w:ascii="Arial" w:hAnsi="Arial" w:cs="Arial"/>
        <w:b/>
        <w:bCs/>
        <w:i/>
        <w:iCs/>
        <w:sz w:val="22"/>
        <w:szCs w:val="22"/>
      </w:rPr>
      <w:t>°</w:t>
    </w:r>
    <w:proofErr w:type="spellEnd"/>
    <w:r w:rsidRPr="00EA176A">
      <w:rPr>
        <w:rFonts w:ascii="Arial" w:hAnsi="Arial" w:cs="Arial"/>
        <w:b/>
        <w:bCs/>
        <w:i/>
        <w:iCs/>
        <w:sz w:val="22"/>
        <w:szCs w:val="22"/>
      </w:rPr>
      <w:t>.</w:t>
    </w:r>
  </w:p>
  <w:p w14:paraId="365853AF" w14:textId="77777777" w:rsidR="00DA0819" w:rsidRPr="0098592C" w:rsidRDefault="00DA0819" w:rsidP="00ED04C6">
    <w:pPr>
      <w:pStyle w:val="Encabezado"/>
      <w:jc w:val="center"/>
      <w:rPr>
        <w:rFonts w:ascii="Arial" w:hAnsi="Arial" w:cs="Arial"/>
        <w:b/>
        <w:bCs/>
        <w:i/>
        <w:iCs/>
        <w:sz w:val="22"/>
        <w:szCs w:val="22"/>
      </w:rPr>
    </w:pPr>
    <w:r w:rsidRPr="0098592C">
      <w:rPr>
        <w:rFonts w:ascii="Arial" w:hAnsi="Arial" w:cs="Arial"/>
        <w:b/>
        <w:bCs/>
        <w:i/>
        <w:iCs/>
        <w:sz w:val="22"/>
        <w:szCs w:val="22"/>
      </w:rPr>
      <w:t xml:space="preserve">                              </w:t>
    </w:r>
  </w:p>
  <w:p w14:paraId="10879FCA" w14:textId="0842752F" w:rsidR="00DA0819" w:rsidRPr="00BB4AE7" w:rsidRDefault="00DA0819" w:rsidP="00ED04C6">
    <w:pPr>
      <w:pStyle w:val="NormalWeb"/>
      <w:jc w:val="center"/>
      <w:rPr>
        <w:rFonts w:ascii="Arial" w:hAnsi="Arial" w:cs="Arial"/>
        <w:b/>
        <w:i/>
        <w:color w:val="auto"/>
        <w:sz w:val="22"/>
        <w:szCs w:val="22"/>
        <w:lang w:val="es-ES"/>
      </w:rPr>
    </w:pPr>
    <w:r w:rsidRPr="00BB4AE7">
      <w:rPr>
        <w:rFonts w:ascii="Arial" w:hAnsi="Arial" w:cs="Arial"/>
        <w:b/>
        <w:i/>
        <w:color w:val="auto"/>
        <w:sz w:val="22"/>
        <w:szCs w:val="22"/>
        <w:lang w:val="es-ES"/>
      </w:rPr>
      <w:t xml:space="preserve">“Por el cual se </w:t>
    </w:r>
    <w:r>
      <w:rPr>
        <w:rFonts w:ascii="Arial" w:hAnsi="Arial" w:cs="Arial"/>
        <w:b/>
        <w:i/>
        <w:color w:val="auto"/>
        <w:sz w:val="22"/>
        <w:szCs w:val="22"/>
        <w:lang w:val="es-ES"/>
      </w:rPr>
      <w:t>adopta</w:t>
    </w:r>
    <w:r w:rsidR="005A12B8">
      <w:rPr>
        <w:rFonts w:ascii="Arial" w:hAnsi="Arial" w:cs="Arial"/>
        <w:b/>
        <w:i/>
        <w:color w:val="auto"/>
        <w:sz w:val="22"/>
        <w:szCs w:val="22"/>
        <w:lang w:val="es-ES"/>
      </w:rPr>
      <w:t xml:space="preserve"> un auxilio de tasa de interés </w:t>
    </w:r>
    <w:r w:rsidR="00525EC5">
      <w:rPr>
        <w:rFonts w:ascii="Arial" w:hAnsi="Arial" w:cs="Arial"/>
        <w:b/>
        <w:i/>
        <w:color w:val="auto"/>
        <w:sz w:val="22"/>
        <w:szCs w:val="22"/>
        <w:lang w:val="es-ES"/>
      </w:rPr>
      <w:t xml:space="preserve">transitorio </w:t>
    </w:r>
    <w:r w:rsidR="005A12B8">
      <w:rPr>
        <w:rFonts w:ascii="Arial" w:hAnsi="Arial" w:cs="Arial"/>
        <w:b/>
        <w:i/>
        <w:color w:val="auto"/>
        <w:sz w:val="22"/>
        <w:szCs w:val="22"/>
        <w:lang w:val="es-ES"/>
      </w:rPr>
      <w:t xml:space="preserve">para </w:t>
    </w:r>
    <w:r w:rsidR="00291210">
      <w:rPr>
        <w:rFonts w:ascii="Arial" w:hAnsi="Arial" w:cs="Arial"/>
        <w:b/>
        <w:i/>
        <w:color w:val="auto"/>
        <w:sz w:val="22"/>
        <w:szCs w:val="22"/>
        <w:lang w:val="es-ES"/>
      </w:rPr>
      <w:t>un porcentaje de la población beneficiaria</w:t>
    </w:r>
    <w:r w:rsidR="005A12B8" w:rsidRPr="005A12B8">
      <w:rPr>
        <w:rFonts w:ascii="Arial" w:hAnsi="Arial" w:cs="Arial"/>
        <w:b/>
        <w:i/>
        <w:color w:val="auto"/>
        <w:sz w:val="22"/>
        <w:szCs w:val="22"/>
        <w:lang w:val="es-ES"/>
      </w:rPr>
      <w:t xml:space="preserve"> del Plan de Auxilios Educativos Coronavirus COVID-19</w:t>
    </w:r>
    <w:r>
      <w:rPr>
        <w:rFonts w:ascii="Arial" w:hAnsi="Arial" w:cs="Arial"/>
        <w:b/>
        <w:i/>
        <w:color w:val="auto"/>
        <w:sz w:val="22"/>
        <w:szCs w:val="22"/>
        <w:lang w:val="es-ES"/>
      </w:rPr>
      <w:t>”</w:t>
    </w:r>
  </w:p>
  <w:p w14:paraId="415FC5C8" w14:textId="3797E76B" w:rsidR="00DA0819" w:rsidRPr="00C64E9E" w:rsidRDefault="00DA0819" w:rsidP="00C64E9E">
    <w:pPr>
      <w:pStyle w:val="Encabezado"/>
      <w:jc w:val="center"/>
      <w:rPr>
        <w:rFonts w:ascii="Verdana" w:hAnsi="Verdana" w:cs="Arial"/>
        <w:b/>
        <w:i/>
        <w:sz w:val="22"/>
        <w:szCs w:val="22"/>
      </w:rPr>
    </w:pPr>
    <w:r w:rsidRPr="0002413E">
      <w:rPr>
        <w:rFonts w:ascii="Verdana" w:hAnsi="Verdana" w:cs="Arial"/>
        <w:b/>
        <w:i/>
        <w:sz w:val="22"/>
        <w:szCs w:val="22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FFF7" w14:textId="77777777" w:rsidR="00946603" w:rsidRDefault="009466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DC8DFD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EFE8D7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7D607A"/>
    <w:multiLevelType w:val="hybridMultilevel"/>
    <w:tmpl w:val="C0B4446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D16DF6"/>
    <w:multiLevelType w:val="hybridMultilevel"/>
    <w:tmpl w:val="9BD0F8D0"/>
    <w:lvl w:ilvl="0" w:tplc="240A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 w15:restartNumberingAfterBreak="0">
    <w:nsid w:val="00E3272A"/>
    <w:multiLevelType w:val="multilevel"/>
    <w:tmpl w:val="EA989172"/>
    <w:styleLink w:val="Estilo4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2"/>
      <w:numFmt w:val="decimal"/>
      <w:lvlText w:val="%1.%2."/>
      <w:lvlJc w:val="left"/>
      <w:pPr>
        <w:ind w:left="450" w:hanging="45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204" w:hanging="108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272" w:hanging="1440"/>
      </w:pPr>
    </w:lvl>
  </w:abstractNum>
  <w:abstractNum w:abstractNumId="5" w15:restartNumberingAfterBreak="0">
    <w:nsid w:val="00E33D89"/>
    <w:multiLevelType w:val="hybridMultilevel"/>
    <w:tmpl w:val="E012AE06"/>
    <w:lvl w:ilvl="0" w:tplc="AC362796">
      <w:start w:val="1"/>
      <w:numFmt w:val="lowerLetter"/>
      <w:lvlText w:val="%1."/>
      <w:lvlJc w:val="left"/>
      <w:pPr>
        <w:ind w:left="644" w:hanging="360"/>
      </w:pPr>
      <w:rPr>
        <w:rFonts w:ascii="Arial" w:eastAsia="Calibri" w:hAnsi="Arial" w:cs="Arial" w:hint="default"/>
        <w:b w:val="0"/>
        <w:i w:val="0"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1AB3DA2"/>
    <w:multiLevelType w:val="multilevel"/>
    <w:tmpl w:val="D3BEA926"/>
    <w:styleLink w:val="Estilo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0" w:firstLine="720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3545C76"/>
    <w:multiLevelType w:val="hybridMultilevel"/>
    <w:tmpl w:val="A472255C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3C30D80"/>
    <w:multiLevelType w:val="multilevel"/>
    <w:tmpl w:val="C9E26ADE"/>
    <w:styleLink w:val="Estilo3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Restart w:val="0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05857877"/>
    <w:multiLevelType w:val="multilevel"/>
    <w:tmpl w:val="3DE4C232"/>
    <w:styleLink w:val="Estilo5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."/>
      <w:lvlJc w:val="left"/>
      <w:pPr>
        <w:ind w:left="3105" w:hanging="1080"/>
      </w:pPr>
    </w:lvl>
    <w:lvl w:ilvl="5">
      <w:start w:val="1"/>
      <w:numFmt w:val="decimal"/>
      <w:lvlText w:val="%1.%2.%3.%4.%5.%6."/>
      <w:lvlJc w:val="left"/>
      <w:pPr>
        <w:ind w:left="3510" w:hanging="1080"/>
      </w:pPr>
    </w:lvl>
    <w:lvl w:ilvl="6">
      <w:start w:val="1"/>
      <w:numFmt w:val="decimal"/>
      <w:lvlText w:val="%1.%2.%3.%4.%5.%6.%7."/>
      <w:lvlJc w:val="left"/>
      <w:pPr>
        <w:ind w:left="3915" w:hanging="108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085" w:hanging="1440"/>
      </w:pPr>
    </w:lvl>
  </w:abstractNum>
  <w:abstractNum w:abstractNumId="10" w15:restartNumberingAfterBreak="0">
    <w:nsid w:val="06453413"/>
    <w:multiLevelType w:val="multilevel"/>
    <w:tmpl w:val="A728267A"/>
    <w:styleLink w:val="Estilo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."/>
      <w:lvlJc w:val="left"/>
      <w:pPr>
        <w:ind w:left="3105" w:hanging="1080"/>
      </w:pPr>
    </w:lvl>
    <w:lvl w:ilvl="5">
      <w:start w:val="1"/>
      <w:numFmt w:val="decimal"/>
      <w:lvlText w:val="%1.%2.%3.%4.%5.%6."/>
      <w:lvlJc w:val="left"/>
      <w:pPr>
        <w:ind w:left="3510" w:hanging="1080"/>
      </w:pPr>
    </w:lvl>
    <w:lvl w:ilvl="6">
      <w:start w:val="1"/>
      <w:numFmt w:val="decimal"/>
      <w:lvlText w:val="%1.%2.%3.%4.%5.%6.%7."/>
      <w:lvlJc w:val="left"/>
      <w:pPr>
        <w:ind w:left="3915" w:hanging="108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085" w:hanging="1440"/>
      </w:pPr>
    </w:lvl>
  </w:abstractNum>
  <w:abstractNum w:abstractNumId="11" w15:restartNumberingAfterBreak="0">
    <w:nsid w:val="065A575C"/>
    <w:multiLevelType w:val="multilevel"/>
    <w:tmpl w:val="9F842020"/>
    <w:styleLink w:val="Estilo77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2" w15:restartNumberingAfterBreak="0">
    <w:nsid w:val="066201C9"/>
    <w:multiLevelType w:val="multilevel"/>
    <w:tmpl w:val="7236E0C2"/>
    <w:styleLink w:val="Estilo4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73122AF"/>
    <w:multiLevelType w:val="hybridMultilevel"/>
    <w:tmpl w:val="CE1494E2"/>
    <w:lvl w:ilvl="0" w:tplc="CA92D1A4">
      <w:start w:val="1"/>
      <w:numFmt w:val="bullet"/>
      <w:pStyle w:val="Vieta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CB26F0"/>
    <w:multiLevelType w:val="multilevel"/>
    <w:tmpl w:val="240A001F"/>
    <w:styleLink w:val="Estilo9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0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97158E2"/>
    <w:multiLevelType w:val="multilevel"/>
    <w:tmpl w:val="0C0A001D"/>
    <w:styleLink w:val="Estilo6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B1F4863"/>
    <w:multiLevelType w:val="multilevel"/>
    <w:tmpl w:val="5F605662"/>
    <w:styleLink w:val="Estilo21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b/>
      </w:rPr>
    </w:lvl>
    <w:lvl w:ilvl="1">
      <w:start w:val="7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7A3FDB"/>
    <w:multiLevelType w:val="hybridMultilevel"/>
    <w:tmpl w:val="193449E2"/>
    <w:lvl w:ilvl="0" w:tplc="BA92F032">
      <w:start w:val="1"/>
      <w:numFmt w:val="lowerLetter"/>
      <w:lvlText w:val="%1."/>
      <w:lvlJc w:val="left"/>
      <w:pPr>
        <w:ind w:left="360" w:hanging="360"/>
      </w:pPr>
      <w:rPr>
        <w:b w:val="0"/>
        <w:i w:val="0"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33403E"/>
    <w:multiLevelType w:val="hybridMultilevel"/>
    <w:tmpl w:val="A64EA044"/>
    <w:lvl w:ilvl="0" w:tplc="240A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0F3A548F"/>
    <w:multiLevelType w:val="multilevel"/>
    <w:tmpl w:val="240A001F"/>
    <w:styleLink w:val="Estilo8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4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0B0750C"/>
    <w:multiLevelType w:val="hybridMultilevel"/>
    <w:tmpl w:val="54CA2D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D51C9"/>
    <w:multiLevelType w:val="multilevel"/>
    <w:tmpl w:val="719CF45C"/>
    <w:styleLink w:val="Estilo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2" w15:restartNumberingAfterBreak="0">
    <w:nsid w:val="11605382"/>
    <w:multiLevelType w:val="multilevel"/>
    <w:tmpl w:val="DF5EDC04"/>
    <w:styleLink w:val="Estilo28"/>
    <w:lvl w:ilvl="0">
      <w:start w:val="9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Restart w:val="0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12475F64"/>
    <w:multiLevelType w:val="hybridMultilevel"/>
    <w:tmpl w:val="8184400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4D57E6"/>
    <w:multiLevelType w:val="hybridMultilevel"/>
    <w:tmpl w:val="C2E0B1E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A5762A"/>
    <w:multiLevelType w:val="multilevel"/>
    <w:tmpl w:val="C2DC01C4"/>
    <w:styleLink w:val="Listaactual1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10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13BE0968"/>
    <w:multiLevelType w:val="hybridMultilevel"/>
    <w:tmpl w:val="2732F3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C75350"/>
    <w:multiLevelType w:val="multilevel"/>
    <w:tmpl w:val="240A001F"/>
    <w:styleLink w:val="Estilo89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6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50A4C24"/>
    <w:multiLevelType w:val="multilevel"/>
    <w:tmpl w:val="240A001F"/>
    <w:styleLink w:val="Estilo10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4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531292A"/>
    <w:multiLevelType w:val="multilevel"/>
    <w:tmpl w:val="9D7C36A8"/>
    <w:styleLink w:val="Estilo37"/>
    <w:lvl w:ilvl="0">
      <w:start w:val="5"/>
      <w:numFmt w:val="decimal"/>
      <w:lvlText w:val="%1"/>
      <w:lvlJc w:val="left"/>
      <w:pPr>
        <w:ind w:left="432" w:hanging="432"/>
      </w:pPr>
    </w:lvl>
    <w:lvl w:ilvl="1">
      <w:start w:val="3"/>
      <w:numFmt w:val="decimal"/>
      <w:lvlRestart w:val="0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153B37A6"/>
    <w:multiLevelType w:val="hybridMultilevel"/>
    <w:tmpl w:val="A71EB20E"/>
    <w:lvl w:ilvl="0" w:tplc="7602C53E">
      <w:start w:val="1"/>
      <w:numFmt w:val="lowerLetter"/>
      <w:lvlText w:val="%1."/>
      <w:lvlJc w:val="left"/>
      <w:pPr>
        <w:ind w:left="432"/>
      </w:pPr>
      <w:rPr>
        <w:rFonts w:ascii="Arial" w:eastAsia="Calibri" w:hAnsi="Arial" w:cs="Arial" w:hint="default"/>
        <w:b w:val="0"/>
        <w:i w:val="0"/>
        <w:iCs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1" w:tplc="DBDE84AE">
      <w:start w:val="1"/>
      <w:numFmt w:val="lowerLetter"/>
      <w:lvlText w:val="%2"/>
      <w:lvlJc w:val="left"/>
      <w:pPr>
        <w:ind w:left="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26460">
      <w:start w:val="1"/>
      <w:numFmt w:val="lowerRoman"/>
      <w:lvlText w:val="%3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5A957C">
      <w:start w:val="1"/>
      <w:numFmt w:val="decimal"/>
      <w:lvlText w:val="%4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542178">
      <w:start w:val="1"/>
      <w:numFmt w:val="lowerLetter"/>
      <w:lvlText w:val="%5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061C28">
      <w:start w:val="1"/>
      <w:numFmt w:val="lowerRoman"/>
      <w:lvlText w:val="%6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42EF72">
      <w:start w:val="1"/>
      <w:numFmt w:val="decimal"/>
      <w:lvlText w:val="%7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24EF78">
      <w:start w:val="1"/>
      <w:numFmt w:val="lowerLetter"/>
      <w:lvlText w:val="%8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B68218">
      <w:start w:val="1"/>
      <w:numFmt w:val="lowerRoman"/>
      <w:lvlText w:val="%9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67F40B2"/>
    <w:multiLevelType w:val="hybridMultilevel"/>
    <w:tmpl w:val="669013D4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7DA30EC"/>
    <w:multiLevelType w:val="multilevel"/>
    <w:tmpl w:val="1CCC2936"/>
    <w:styleLink w:val="Estilo64"/>
    <w:lvl w:ilvl="0">
      <w:start w:val="9"/>
      <w:numFmt w:val="decimal"/>
      <w:lvlText w:val="%1."/>
      <w:lvlJc w:val="left"/>
      <w:pPr>
        <w:ind w:left="600" w:hanging="600"/>
      </w:pPr>
    </w:lvl>
    <w:lvl w:ilvl="1">
      <w:start w:val="6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3" w15:restartNumberingAfterBreak="0">
    <w:nsid w:val="1872761A"/>
    <w:multiLevelType w:val="multilevel"/>
    <w:tmpl w:val="C6180322"/>
    <w:styleLink w:val="Estilo69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18A81568"/>
    <w:multiLevelType w:val="multilevel"/>
    <w:tmpl w:val="0C0A001D"/>
    <w:styleLink w:val="Estilo5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8DF4EE7"/>
    <w:multiLevelType w:val="multilevel"/>
    <w:tmpl w:val="240A001F"/>
    <w:styleLink w:val="Estilo8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18E955DB"/>
    <w:multiLevelType w:val="hybridMultilevel"/>
    <w:tmpl w:val="18DAB67E"/>
    <w:lvl w:ilvl="0" w:tplc="2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935367C"/>
    <w:multiLevelType w:val="multilevel"/>
    <w:tmpl w:val="240A001F"/>
    <w:styleLink w:val="Estilo8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4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19A4582D"/>
    <w:multiLevelType w:val="hybridMultilevel"/>
    <w:tmpl w:val="171274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9CF549E"/>
    <w:multiLevelType w:val="hybridMultilevel"/>
    <w:tmpl w:val="F16EC59A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A7530D6"/>
    <w:multiLevelType w:val="multilevel"/>
    <w:tmpl w:val="563E213E"/>
    <w:styleLink w:val="Estilo4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B4A21EF"/>
    <w:multiLevelType w:val="hybridMultilevel"/>
    <w:tmpl w:val="3E20E1E0"/>
    <w:lvl w:ilvl="0" w:tplc="023279C0">
      <w:start w:val="1"/>
      <w:numFmt w:val="lowerLetter"/>
      <w:lvlText w:val="%1."/>
      <w:lvlJc w:val="left"/>
      <w:pPr>
        <w:ind w:left="720"/>
      </w:pPr>
      <w:rPr>
        <w:rFonts w:ascii="Arial" w:eastAsia="Calibri" w:hAnsi="Arial" w:cs="Arial" w:hint="default"/>
        <w:b w:val="0"/>
        <w:i w:val="0"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F4FA80">
      <w:start w:val="1"/>
      <w:numFmt w:val="lowerLetter"/>
      <w:lvlText w:val="%2."/>
      <w:lvlJc w:val="left"/>
      <w:pPr>
        <w:ind w:left="716"/>
      </w:pPr>
      <w:rPr>
        <w:rFonts w:ascii="Arial" w:eastAsia="Times New Roman" w:hAnsi="Arial" w:cs="Arial" w:hint="default"/>
        <w:b w:val="0"/>
        <w:i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226A2C">
      <w:start w:val="1"/>
      <w:numFmt w:val="lowerRoman"/>
      <w:lvlText w:val="%3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50A6B0">
      <w:start w:val="1"/>
      <w:numFmt w:val="decimal"/>
      <w:lvlText w:val="%4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8EDBA">
      <w:start w:val="1"/>
      <w:numFmt w:val="lowerLetter"/>
      <w:lvlText w:val="%5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405FD6">
      <w:start w:val="1"/>
      <w:numFmt w:val="lowerRoman"/>
      <w:lvlText w:val="%6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A3EF0">
      <w:start w:val="1"/>
      <w:numFmt w:val="decimal"/>
      <w:lvlText w:val="%7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363EA0">
      <w:start w:val="1"/>
      <w:numFmt w:val="lowerLetter"/>
      <w:lvlText w:val="%8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ECE39A">
      <w:start w:val="1"/>
      <w:numFmt w:val="lowerRoman"/>
      <w:lvlText w:val="%9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1CC15BC1"/>
    <w:multiLevelType w:val="multilevel"/>
    <w:tmpl w:val="C7E41CD6"/>
    <w:styleLink w:val="Estilo18"/>
    <w:lvl w:ilvl="0">
      <w:start w:val="7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Restart w:val="0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1D1307BB"/>
    <w:multiLevelType w:val="multilevel"/>
    <w:tmpl w:val="F550A916"/>
    <w:styleLink w:val="Estilo15"/>
    <w:lvl w:ilvl="0">
      <w:start w:val="6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Restart w:val="0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1DD23552"/>
    <w:multiLevelType w:val="multilevel"/>
    <w:tmpl w:val="240A001F"/>
    <w:styleLink w:val="Estilo97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9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1DD2495E"/>
    <w:multiLevelType w:val="multilevel"/>
    <w:tmpl w:val="240A001F"/>
    <w:styleLink w:val="Estilo99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1E387BBD"/>
    <w:multiLevelType w:val="multilevel"/>
    <w:tmpl w:val="6F0CBBFC"/>
    <w:styleLink w:val="Estilo67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7" w15:restartNumberingAfterBreak="0">
    <w:nsid w:val="1F773DBE"/>
    <w:multiLevelType w:val="multilevel"/>
    <w:tmpl w:val="9D7C36A8"/>
    <w:styleLink w:val="Estilo24"/>
    <w:lvl w:ilvl="0">
      <w:start w:val="5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Restart w:val="0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8" w15:restartNumberingAfterBreak="0">
    <w:nsid w:val="1FC17353"/>
    <w:multiLevelType w:val="multilevel"/>
    <w:tmpl w:val="240A001F"/>
    <w:styleLink w:val="Estilo10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6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06A3EDA"/>
    <w:multiLevelType w:val="hybridMultilevel"/>
    <w:tmpl w:val="CB4CDA1C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 w15:restartNumberingAfterBreak="0">
    <w:nsid w:val="206F7B19"/>
    <w:multiLevelType w:val="multilevel"/>
    <w:tmpl w:val="886C355E"/>
    <w:styleLink w:val="Estilo6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2152014F"/>
    <w:multiLevelType w:val="multilevel"/>
    <w:tmpl w:val="C59A5F0E"/>
    <w:styleLink w:val="Estilo12"/>
    <w:lvl w:ilvl="0">
      <w:start w:val="3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Restart w:val="0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2" w15:restartNumberingAfterBreak="0">
    <w:nsid w:val="22460876"/>
    <w:multiLevelType w:val="multilevel"/>
    <w:tmpl w:val="F042BE90"/>
    <w:styleLink w:val="Estilo8"/>
    <w:lvl w:ilvl="0">
      <w:start w:val="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 Unicode MS" w:eastAsia="Arial Unicode MS" w:hAnsi="Arial Unicode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Arial Unicode MS" w:eastAsia="Arial Unicode MS" w:hAnsi="Arial Unicode MS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3" w15:restartNumberingAfterBreak="0">
    <w:nsid w:val="22D320C2"/>
    <w:multiLevelType w:val="multilevel"/>
    <w:tmpl w:val="1BAE565C"/>
    <w:styleLink w:val="Estilo13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Restart w:val="0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4" w15:restartNumberingAfterBreak="0">
    <w:nsid w:val="231F1D81"/>
    <w:multiLevelType w:val="hybridMultilevel"/>
    <w:tmpl w:val="3D6A79B4"/>
    <w:lvl w:ilvl="0" w:tplc="240A0019">
      <w:start w:val="1"/>
      <w:numFmt w:val="lowerLetter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24E06848"/>
    <w:multiLevelType w:val="multilevel"/>
    <w:tmpl w:val="CF047E5E"/>
    <w:styleLink w:val="Estilo7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56" w15:restartNumberingAfterBreak="0">
    <w:nsid w:val="25153E51"/>
    <w:multiLevelType w:val="multilevel"/>
    <w:tmpl w:val="F75ABAAE"/>
    <w:styleLink w:val="Estilo8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61B1C73"/>
    <w:multiLevelType w:val="multilevel"/>
    <w:tmpl w:val="240A001F"/>
    <w:styleLink w:val="Estilo9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27023C5E"/>
    <w:multiLevelType w:val="multilevel"/>
    <w:tmpl w:val="F3825A92"/>
    <w:styleLink w:val="Estilo79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59" w15:restartNumberingAfterBreak="0">
    <w:nsid w:val="27024208"/>
    <w:multiLevelType w:val="hybridMultilevel"/>
    <w:tmpl w:val="D062E2CE"/>
    <w:styleLink w:val="Estilo744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 w15:restartNumberingAfterBreak="0">
    <w:nsid w:val="27634261"/>
    <w:multiLevelType w:val="hybridMultilevel"/>
    <w:tmpl w:val="5E847A2E"/>
    <w:lvl w:ilvl="0" w:tplc="C8EC8716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i w:val="0"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7E65D14"/>
    <w:multiLevelType w:val="multilevel"/>
    <w:tmpl w:val="B58AFEDE"/>
    <w:styleLink w:val="Estilo16"/>
    <w:lvl w:ilvl="0">
      <w:start w:val="7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Restart w:val="0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2" w15:restartNumberingAfterBreak="0">
    <w:nsid w:val="28C9705B"/>
    <w:multiLevelType w:val="multilevel"/>
    <w:tmpl w:val="AE7EAF8C"/>
    <w:styleLink w:val="Estilo8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2AC03CD4"/>
    <w:multiLevelType w:val="multilevel"/>
    <w:tmpl w:val="240A001F"/>
    <w:styleLink w:val="Estilo9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2AD85027"/>
    <w:multiLevelType w:val="hybridMultilevel"/>
    <w:tmpl w:val="10D07F9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B6B58C4"/>
    <w:multiLevelType w:val="multilevel"/>
    <w:tmpl w:val="48F4308C"/>
    <w:styleLink w:val="Estilo49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."/>
      <w:lvlJc w:val="left"/>
      <w:pPr>
        <w:ind w:left="3105" w:hanging="1080"/>
      </w:pPr>
    </w:lvl>
    <w:lvl w:ilvl="5">
      <w:start w:val="1"/>
      <w:numFmt w:val="decimal"/>
      <w:lvlText w:val="%1.%2.%3.%4.%5.%6."/>
      <w:lvlJc w:val="left"/>
      <w:pPr>
        <w:ind w:left="3510" w:hanging="1080"/>
      </w:pPr>
    </w:lvl>
    <w:lvl w:ilvl="6">
      <w:start w:val="1"/>
      <w:numFmt w:val="decimal"/>
      <w:lvlText w:val="%1.%2.%3.%4.%5.%6.%7."/>
      <w:lvlJc w:val="left"/>
      <w:pPr>
        <w:ind w:left="3915" w:hanging="108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085" w:hanging="1440"/>
      </w:pPr>
    </w:lvl>
  </w:abstractNum>
  <w:abstractNum w:abstractNumId="66" w15:restartNumberingAfterBreak="0">
    <w:nsid w:val="2F5F020C"/>
    <w:multiLevelType w:val="hybridMultilevel"/>
    <w:tmpl w:val="AB206ADA"/>
    <w:styleLink w:val="Estilo203"/>
    <w:lvl w:ilvl="0" w:tplc="8F74CE7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2F72750F"/>
    <w:multiLevelType w:val="multilevel"/>
    <w:tmpl w:val="67CC57A8"/>
    <w:styleLink w:val="Estilo17"/>
    <w:lvl w:ilvl="0">
      <w:start w:val="6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Restart w:val="0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8" w15:restartNumberingAfterBreak="0">
    <w:nsid w:val="2F9E0DFC"/>
    <w:multiLevelType w:val="multilevel"/>
    <w:tmpl w:val="2F3A498E"/>
    <w:styleLink w:val="Estilo14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Restart w:val="0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9" w15:restartNumberingAfterBreak="0">
    <w:nsid w:val="2FCB2827"/>
    <w:multiLevelType w:val="hybridMultilevel"/>
    <w:tmpl w:val="2F1A4F90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01C5D18"/>
    <w:multiLevelType w:val="multilevel"/>
    <w:tmpl w:val="1BAE565C"/>
    <w:styleLink w:val="Estilo22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Restart w:val="0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1" w15:restartNumberingAfterBreak="0">
    <w:nsid w:val="30833D76"/>
    <w:multiLevelType w:val="multilevel"/>
    <w:tmpl w:val="0C0A001D"/>
    <w:styleLink w:val="Estilo3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265154E"/>
    <w:multiLevelType w:val="multilevel"/>
    <w:tmpl w:val="5C602EEE"/>
    <w:styleLink w:val="Estilo36"/>
    <w:lvl w:ilvl="0">
      <w:start w:val="3"/>
      <w:numFmt w:val="decimal"/>
      <w:lvlText w:val="%1"/>
      <w:lvlJc w:val="left"/>
      <w:pPr>
        <w:ind w:left="432" w:hanging="432"/>
      </w:pPr>
    </w:lvl>
    <w:lvl w:ilvl="1">
      <w:start w:val="4"/>
      <w:numFmt w:val="decimal"/>
      <w:lvlRestart w:val="0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3" w15:restartNumberingAfterBreak="0">
    <w:nsid w:val="32CC0A1C"/>
    <w:multiLevelType w:val="hybridMultilevel"/>
    <w:tmpl w:val="3014DE7A"/>
    <w:lvl w:ilvl="0" w:tplc="240A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4" w15:restartNumberingAfterBreak="0">
    <w:nsid w:val="33A16D66"/>
    <w:multiLevelType w:val="multilevel"/>
    <w:tmpl w:val="0AA6C1A4"/>
    <w:styleLink w:val="Estilo6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33B84E45"/>
    <w:multiLevelType w:val="multilevel"/>
    <w:tmpl w:val="1EB2043A"/>
    <w:styleLink w:val="Estilo3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450" w:hanging="45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204" w:hanging="108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272" w:hanging="1440"/>
      </w:pPr>
    </w:lvl>
  </w:abstractNum>
  <w:abstractNum w:abstractNumId="76" w15:restartNumberingAfterBreak="0">
    <w:nsid w:val="34667293"/>
    <w:multiLevelType w:val="multilevel"/>
    <w:tmpl w:val="E32470D0"/>
    <w:styleLink w:val="Estilo5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8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."/>
      <w:lvlJc w:val="left"/>
      <w:pPr>
        <w:ind w:left="3105" w:hanging="1080"/>
      </w:pPr>
    </w:lvl>
    <w:lvl w:ilvl="5">
      <w:start w:val="1"/>
      <w:numFmt w:val="decimal"/>
      <w:lvlText w:val="%1.%2.%3.%4.%5.%6."/>
      <w:lvlJc w:val="left"/>
      <w:pPr>
        <w:ind w:left="3510" w:hanging="1080"/>
      </w:pPr>
    </w:lvl>
    <w:lvl w:ilvl="6">
      <w:start w:val="1"/>
      <w:numFmt w:val="decimal"/>
      <w:lvlText w:val="%1.%2.%3.%4.%5.%6.%7."/>
      <w:lvlJc w:val="left"/>
      <w:pPr>
        <w:ind w:left="3915" w:hanging="108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085" w:hanging="1440"/>
      </w:pPr>
    </w:lvl>
  </w:abstractNum>
  <w:abstractNum w:abstractNumId="77" w15:restartNumberingAfterBreak="0">
    <w:nsid w:val="356523C6"/>
    <w:multiLevelType w:val="multilevel"/>
    <w:tmpl w:val="CE80BCDA"/>
    <w:styleLink w:val="Estilo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6"/>
      <w:numFmt w:val="decimal"/>
      <w:lvlText w:val="%1.%2."/>
      <w:lvlJc w:val="left"/>
      <w:pPr>
        <w:ind w:left="450" w:hanging="45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204" w:hanging="108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272" w:hanging="1440"/>
      </w:pPr>
    </w:lvl>
  </w:abstractNum>
  <w:abstractNum w:abstractNumId="78" w15:restartNumberingAfterBreak="0">
    <w:nsid w:val="36941BAD"/>
    <w:multiLevelType w:val="hybridMultilevel"/>
    <w:tmpl w:val="F388519E"/>
    <w:lvl w:ilvl="0" w:tplc="240A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9" w15:restartNumberingAfterBreak="0">
    <w:nsid w:val="36B7557D"/>
    <w:multiLevelType w:val="hybridMultilevel"/>
    <w:tmpl w:val="E3B4F900"/>
    <w:lvl w:ilvl="0" w:tplc="240A0019">
      <w:start w:val="1"/>
      <w:numFmt w:val="lowerLetter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36BF0AE7"/>
    <w:multiLevelType w:val="hybridMultilevel"/>
    <w:tmpl w:val="229AF904"/>
    <w:styleLink w:val="Estilo515"/>
    <w:lvl w:ilvl="0" w:tplc="BC1277B4">
      <w:start w:val="7"/>
      <w:numFmt w:val="bullet"/>
      <w:lvlText w:val="-"/>
      <w:lvlJc w:val="left"/>
      <w:pPr>
        <w:ind w:left="720" w:hanging="360"/>
      </w:pPr>
      <w:rPr>
        <w:rFonts w:ascii="Arial Narrow" w:eastAsia="Times" w:hAnsi="Arial Narrow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7212125"/>
    <w:multiLevelType w:val="multilevel"/>
    <w:tmpl w:val="15F6FEDC"/>
    <w:styleLink w:val="Estilo103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2" w15:restartNumberingAfterBreak="0">
    <w:nsid w:val="37823B7F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3" w15:restartNumberingAfterBreak="0">
    <w:nsid w:val="37AC778C"/>
    <w:multiLevelType w:val="hybridMultilevel"/>
    <w:tmpl w:val="F73EA002"/>
    <w:lvl w:ilvl="0" w:tplc="240A0019">
      <w:start w:val="1"/>
      <w:numFmt w:val="lowerLetter"/>
      <w:lvlText w:val="%1."/>
      <w:lvlJc w:val="left"/>
      <w:pPr>
        <w:ind w:left="71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84" w15:restartNumberingAfterBreak="0">
    <w:nsid w:val="3A4E0D9E"/>
    <w:multiLevelType w:val="multilevel"/>
    <w:tmpl w:val="6DCEF57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3ACE3DA3"/>
    <w:multiLevelType w:val="multilevel"/>
    <w:tmpl w:val="891A1114"/>
    <w:styleLink w:val="Estilo19"/>
    <w:lvl w:ilvl="0">
      <w:start w:val="8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Restart w:val="0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6" w15:restartNumberingAfterBreak="0">
    <w:nsid w:val="3BA906FF"/>
    <w:multiLevelType w:val="multilevel"/>
    <w:tmpl w:val="B2227942"/>
    <w:styleLink w:val="Estilo23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Restart w:val="0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7" w15:restartNumberingAfterBreak="0">
    <w:nsid w:val="3BD469D8"/>
    <w:multiLevelType w:val="multilevel"/>
    <w:tmpl w:val="66DA50D2"/>
    <w:styleLink w:val="Estilo35"/>
    <w:lvl w:ilvl="0">
      <w:start w:val="3"/>
      <w:numFmt w:val="decimal"/>
      <w:lvlText w:val="%1"/>
      <w:lvlJc w:val="left"/>
      <w:pPr>
        <w:ind w:left="432" w:hanging="432"/>
      </w:pPr>
    </w:lvl>
    <w:lvl w:ilvl="1">
      <w:start w:val="3"/>
      <w:numFmt w:val="decimal"/>
      <w:lvlRestart w:val="0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8" w15:restartNumberingAfterBreak="0">
    <w:nsid w:val="3CD7332D"/>
    <w:multiLevelType w:val="hybridMultilevel"/>
    <w:tmpl w:val="2DDCB7A4"/>
    <w:lvl w:ilvl="0" w:tplc="92D6B0A4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i w:val="0"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E5173DD"/>
    <w:multiLevelType w:val="hybridMultilevel"/>
    <w:tmpl w:val="4CF850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3F195CE6"/>
    <w:multiLevelType w:val="hybridMultilevel"/>
    <w:tmpl w:val="F3E06D2E"/>
    <w:lvl w:ilvl="0" w:tplc="1570AB6E">
      <w:start w:val="1"/>
      <w:numFmt w:val="lowerLetter"/>
      <w:lvlText w:val="%1."/>
      <w:lvlJc w:val="left"/>
      <w:pPr>
        <w:ind w:left="734"/>
      </w:pPr>
      <w:rPr>
        <w:rFonts w:hint="default"/>
        <w:b w:val="0"/>
        <w:i w:val="0"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D27FD4">
      <w:start w:val="1"/>
      <w:numFmt w:val="lowerLetter"/>
      <w:lvlText w:val="%2"/>
      <w:lvlJc w:val="left"/>
      <w:pPr>
        <w:ind w:left="14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6507C">
      <w:start w:val="1"/>
      <w:numFmt w:val="lowerRoman"/>
      <w:lvlText w:val="%3"/>
      <w:lvlJc w:val="left"/>
      <w:pPr>
        <w:ind w:left="21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FCC77E">
      <w:start w:val="1"/>
      <w:numFmt w:val="decimal"/>
      <w:lvlText w:val="%4"/>
      <w:lvlJc w:val="left"/>
      <w:pPr>
        <w:ind w:left="28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AE245E">
      <w:start w:val="1"/>
      <w:numFmt w:val="lowerLetter"/>
      <w:lvlText w:val="%5"/>
      <w:lvlJc w:val="left"/>
      <w:pPr>
        <w:ind w:left="36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66DC5C">
      <w:start w:val="1"/>
      <w:numFmt w:val="lowerRoman"/>
      <w:lvlText w:val="%6"/>
      <w:lvlJc w:val="left"/>
      <w:pPr>
        <w:ind w:left="43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A6E808">
      <w:start w:val="1"/>
      <w:numFmt w:val="decimal"/>
      <w:lvlText w:val="%7"/>
      <w:lvlJc w:val="left"/>
      <w:pPr>
        <w:ind w:left="50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8CA9CA">
      <w:start w:val="1"/>
      <w:numFmt w:val="lowerLetter"/>
      <w:lvlText w:val="%8"/>
      <w:lvlJc w:val="left"/>
      <w:pPr>
        <w:ind w:left="57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E5232">
      <w:start w:val="1"/>
      <w:numFmt w:val="lowerRoman"/>
      <w:lvlText w:val="%9"/>
      <w:lvlJc w:val="left"/>
      <w:pPr>
        <w:ind w:left="64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3F44458B"/>
    <w:multiLevelType w:val="multilevel"/>
    <w:tmpl w:val="308CD996"/>
    <w:styleLink w:val="Estilo9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40C03C89"/>
    <w:multiLevelType w:val="hybridMultilevel"/>
    <w:tmpl w:val="191C8D40"/>
    <w:lvl w:ilvl="0" w:tplc="992470B6">
      <w:start w:val="1"/>
      <w:numFmt w:val="bullet"/>
      <w:pStyle w:val="Vieta2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3" w15:restartNumberingAfterBreak="0">
    <w:nsid w:val="40D20B01"/>
    <w:multiLevelType w:val="hybridMultilevel"/>
    <w:tmpl w:val="35CADD16"/>
    <w:lvl w:ilvl="0" w:tplc="1D78F88C">
      <w:start w:val="1"/>
      <w:numFmt w:val="lowerLetter"/>
      <w:lvlText w:val="%1."/>
      <w:lvlJc w:val="left"/>
      <w:pPr>
        <w:ind w:left="1418" w:hanging="360"/>
      </w:pPr>
      <w:rPr>
        <w:rFonts w:hint="default"/>
        <w:b w:val="0"/>
        <w:i w:val="0"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A0019" w:tentative="1">
      <w:start w:val="1"/>
      <w:numFmt w:val="lowerLetter"/>
      <w:lvlText w:val="%2."/>
      <w:lvlJc w:val="left"/>
      <w:pPr>
        <w:ind w:left="2138" w:hanging="360"/>
      </w:pPr>
    </w:lvl>
    <w:lvl w:ilvl="2" w:tplc="240A001B" w:tentative="1">
      <w:start w:val="1"/>
      <w:numFmt w:val="lowerRoman"/>
      <w:lvlText w:val="%3."/>
      <w:lvlJc w:val="right"/>
      <w:pPr>
        <w:ind w:left="2858" w:hanging="180"/>
      </w:pPr>
    </w:lvl>
    <w:lvl w:ilvl="3" w:tplc="240A000F" w:tentative="1">
      <w:start w:val="1"/>
      <w:numFmt w:val="decimal"/>
      <w:lvlText w:val="%4."/>
      <w:lvlJc w:val="left"/>
      <w:pPr>
        <w:ind w:left="3578" w:hanging="360"/>
      </w:pPr>
    </w:lvl>
    <w:lvl w:ilvl="4" w:tplc="240A0019" w:tentative="1">
      <w:start w:val="1"/>
      <w:numFmt w:val="lowerLetter"/>
      <w:lvlText w:val="%5."/>
      <w:lvlJc w:val="left"/>
      <w:pPr>
        <w:ind w:left="4298" w:hanging="360"/>
      </w:pPr>
    </w:lvl>
    <w:lvl w:ilvl="5" w:tplc="240A001B" w:tentative="1">
      <w:start w:val="1"/>
      <w:numFmt w:val="lowerRoman"/>
      <w:lvlText w:val="%6."/>
      <w:lvlJc w:val="right"/>
      <w:pPr>
        <w:ind w:left="5018" w:hanging="180"/>
      </w:pPr>
    </w:lvl>
    <w:lvl w:ilvl="6" w:tplc="240A000F" w:tentative="1">
      <w:start w:val="1"/>
      <w:numFmt w:val="decimal"/>
      <w:lvlText w:val="%7."/>
      <w:lvlJc w:val="left"/>
      <w:pPr>
        <w:ind w:left="5738" w:hanging="360"/>
      </w:pPr>
    </w:lvl>
    <w:lvl w:ilvl="7" w:tplc="240A0019" w:tentative="1">
      <w:start w:val="1"/>
      <w:numFmt w:val="lowerLetter"/>
      <w:lvlText w:val="%8."/>
      <w:lvlJc w:val="left"/>
      <w:pPr>
        <w:ind w:left="6458" w:hanging="360"/>
      </w:pPr>
    </w:lvl>
    <w:lvl w:ilvl="8" w:tplc="240A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94" w15:restartNumberingAfterBreak="0">
    <w:nsid w:val="411F0C5B"/>
    <w:multiLevelType w:val="multilevel"/>
    <w:tmpl w:val="CFF2261C"/>
    <w:styleLink w:val="Estilo25"/>
    <w:lvl w:ilvl="0">
      <w:start w:val="6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Restart w:val="0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5" w15:restartNumberingAfterBreak="0">
    <w:nsid w:val="42EC1B13"/>
    <w:multiLevelType w:val="multilevel"/>
    <w:tmpl w:val="1EDA011A"/>
    <w:styleLink w:val="Estilo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42F45135"/>
    <w:multiLevelType w:val="hybridMultilevel"/>
    <w:tmpl w:val="27204212"/>
    <w:lvl w:ilvl="0" w:tplc="3CE6C94C">
      <w:start w:val="1"/>
      <w:numFmt w:val="lowerLetter"/>
      <w:lvlText w:val="%1."/>
      <w:lvlJc w:val="left"/>
      <w:pPr>
        <w:ind w:left="644" w:hanging="360"/>
      </w:pPr>
      <w:rPr>
        <w:rFonts w:ascii="Arial" w:eastAsia="Calibri" w:hAnsi="Arial" w:cs="Arial" w:hint="default"/>
        <w:b w:val="0"/>
        <w:i w:val="0"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43B652B9"/>
    <w:multiLevelType w:val="multilevel"/>
    <w:tmpl w:val="1DCEB260"/>
    <w:styleLink w:val="Estilo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444672D7"/>
    <w:multiLevelType w:val="multilevel"/>
    <w:tmpl w:val="0C0A0025"/>
    <w:styleLink w:val="Estilo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9" w15:restartNumberingAfterBreak="0">
    <w:nsid w:val="4686559C"/>
    <w:multiLevelType w:val="hybridMultilevel"/>
    <w:tmpl w:val="1840C504"/>
    <w:lvl w:ilvl="0" w:tplc="A0AC625E">
      <w:start w:val="1"/>
      <w:numFmt w:val="lowerLetter"/>
      <w:lvlText w:val="%1."/>
      <w:lvlJc w:val="left"/>
      <w:pPr>
        <w:ind w:left="369" w:hanging="360"/>
      </w:pPr>
      <w:rPr>
        <w:rFonts w:ascii="Arial" w:eastAsia="Calibri" w:hAnsi="Arial" w:cs="Arial" w:hint="default"/>
        <w:b w:val="0"/>
        <w:i w:val="0"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A0019" w:tentative="1">
      <w:start w:val="1"/>
      <w:numFmt w:val="lowerLetter"/>
      <w:lvlText w:val="%2."/>
      <w:lvlJc w:val="left"/>
      <w:pPr>
        <w:ind w:left="1089" w:hanging="360"/>
      </w:pPr>
    </w:lvl>
    <w:lvl w:ilvl="2" w:tplc="240A001B" w:tentative="1">
      <w:start w:val="1"/>
      <w:numFmt w:val="lowerRoman"/>
      <w:lvlText w:val="%3."/>
      <w:lvlJc w:val="right"/>
      <w:pPr>
        <w:ind w:left="1809" w:hanging="180"/>
      </w:pPr>
    </w:lvl>
    <w:lvl w:ilvl="3" w:tplc="240A000F" w:tentative="1">
      <w:start w:val="1"/>
      <w:numFmt w:val="decimal"/>
      <w:lvlText w:val="%4."/>
      <w:lvlJc w:val="left"/>
      <w:pPr>
        <w:ind w:left="2529" w:hanging="360"/>
      </w:pPr>
    </w:lvl>
    <w:lvl w:ilvl="4" w:tplc="240A0019" w:tentative="1">
      <w:start w:val="1"/>
      <w:numFmt w:val="lowerLetter"/>
      <w:lvlText w:val="%5."/>
      <w:lvlJc w:val="left"/>
      <w:pPr>
        <w:ind w:left="3249" w:hanging="360"/>
      </w:pPr>
    </w:lvl>
    <w:lvl w:ilvl="5" w:tplc="240A001B" w:tentative="1">
      <w:start w:val="1"/>
      <w:numFmt w:val="lowerRoman"/>
      <w:lvlText w:val="%6."/>
      <w:lvlJc w:val="right"/>
      <w:pPr>
        <w:ind w:left="3969" w:hanging="180"/>
      </w:pPr>
    </w:lvl>
    <w:lvl w:ilvl="6" w:tplc="240A000F" w:tentative="1">
      <w:start w:val="1"/>
      <w:numFmt w:val="decimal"/>
      <w:lvlText w:val="%7."/>
      <w:lvlJc w:val="left"/>
      <w:pPr>
        <w:ind w:left="4689" w:hanging="360"/>
      </w:pPr>
    </w:lvl>
    <w:lvl w:ilvl="7" w:tplc="240A0019" w:tentative="1">
      <w:start w:val="1"/>
      <w:numFmt w:val="lowerLetter"/>
      <w:lvlText w:val="%8."/>
      <w:lvlJc w:val="left"/>
      <w:pPr>
        <w:ind w:left="5409" w:hanging="360"/>
      </w:pPr>
    </w:lvl>
    <w:lvl w:ilvl="8" w:tplc="240A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00" w15:restartNumberingAfterBreak="0">
    <w:nsid w:val="46D0622F"/>
    <w:multiLevelType w:val="multilevel"/>
    <w:tmpl w:val="98022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Segundasubdivisin"/>
      <w:lvlText w:val="%1.%2.%3."/>
      <w:lvlJc w:val="left"/>
      <w:pPr>
        <w:tabs>
          <w:tab w:val="num" w:pos="1224"/>
        </w:tabs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1" w15:restartNumberingAfterBreak="0">
    <w:nsid w:val="47A30EA3"/>
    <w:multiLevelType w:val="multilevel"/>
    <w:tmpl w:val="CF047E5E"/>
    <w:styleLink w:val="Estilo7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02" w15:restartNumberingAfterBreak="0">
    <w:nsid w:val="47C17D8B"/>
    <w:multiLevelType w:val="multilevel"/>
    <w:tmpl w:val="A9AE02B6"/>
    <w:styleLink w:val="Estilo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03" w15:restartNumberingAfterBreak="0">
    <w:nsid w:val="4AEA3B84"/>
    <w:multiLevelType w:val="multilevel"/>
    <w:tmpl w:val="DA60512A"/>
    <w:styleLink w:val="Estilo4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."/>
      <w:lvlJc w:val="left"/>
      <w:pPr>
        <w:ind w:left="3105" w:hanging="1080"/>
      </w:pPr>
    </w:lvl>
    <w:lvl w:ilvl="5">
      <w:start w:val="1"/>
      <w:numFmt w:val="decimal"/>
      <w:lvlText w:val="%1.%2.%3.%4.%5.%6."/>
      <w:lvlJc w:val="left"/>
      <w:pPr>
        <w:ind w:left="3510" w:hanging="1080"/>
      </w:pPr>
    </w:lvl>
    <w:lvl w:ilvl="6">
      <w:start w:val="1"/>
      <w:numFmt w:val="decimal"/>
      <w:lvlText w:val="%1.%2.%3.%4.%5.%6.%7."/>
      <w:lvlJc w:val="left"/>
      <w:pPr>
        <w:ind w:left="3915" w:hanging="108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085" w:hanging="1440"/>
      </w:pPr>
    </w:lvl>
  </w:abstractNum>
  <w:abstractNum w:abstractNumId="104" w15:restartNumberingAfterBreak="0">
    <w:nsid w:val="4AFD1A62"/>
    <w:multiLevelType w:val="hybridMultilevel"/>
    <w:tmpl w:val="1F8A3E14"/>
    <w:lvl w:ilvl="0" w:tplc="10C0F2BA">
      <w:start w:val="1"/>
      <w:numFmt w:val="lowerLetter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4B83273D"/>
    <w:multiLevelType w:val="hybridMultilevel"/>
    <w:tmpl w:val="C3646038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4BCE5866"/>
    <w:multiLevelType w:val="hybridMultilevel"/>
    <w:tmpl w:val="23BEB020"/>
    <w:lvl w:ilvl="0" w:tplc="240A0019">
      <w:start w:val="1"/>
      <w:numFmt w:val="lowerLetter"/>
      <w:lvlText w:val="%1."/>
      <w:lvlJc w:val="left"/>
      <w:pPr>
        <w:ind w:left="644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4CE65DBE"/>
    <w:multiLevelType w:val="multilevel"/>
    <w:tmpl w:val="F3B2745E"/>
    <w:styleLink w:val="Estilo11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Restart w:val="0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8" w15:restartNumberingAfterBreak="0">
    <w:nsid w:val="4CFC34D3"/>
    <w:multiLevelType w:val="hybridMultilevel"/>
    <w:tmpl w:val="9E5808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4D212679"/>
    <w:multiLevelType w:val="multilevel"/>
    <w:tmpl w:val="27E49D3A"/>
    <w:styleLink w:val="Estilo5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."/>
      <w:lvlJc w:val="left"/>
      <w:pPr>
        <w:ind w:left="3105" w:hanging="1080"/>
      </w:pPr>
    </w:lvl>
    <w:lvl w:ilvl="5">
      <w:start w:val="1"/>
      <w:numFmt w:val="decimal"/>
      <w:lvlText w:val="%1.%2.%3.%4.%5.%6."/>
      <w:lvlJc w:val="left"/>
      <w:pPr>
        <w:ind w:left="3510" w:hanging="1080"/>
      </w:pPr>
    </w:lvl>
    <w:lvl w:ilvl="6">
      <w:start w:val="1"/>
      <w:numFmt w:val="decimal"/>
      <w:lvlText w:val="%1.%2.%3.%4.%5.%6.%7."/>
      <w:lvlJc w:val="left"/>
      <w:pPr>
        <w:ind w:left="3915" w:hanging="108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085" w:hanging="1440"/>
      </w:pPr>
    </w:lvl>
  </w:abstractNum>
  <w:abstractNum w:abstractNumId="110" w15:restartNumberingAfterBreak="0">
    <w:nsid w:val="4D8F3DBC"/>
    <w:multiLevelType w:val="hybridMultilevel"/>
    <w:tmpl w:val="5AC803D2"/>
    <w:styleLink w:val="Estilo123"/>
    <w:lvl w:ilvl="0" w:tplc="F9B0818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E0F6DE2"/>
    <w:multiLevelType w:val="multilevel"/>
    <w:tmpl w:val="3A68FC46"/>
    <w:styleLink w:val="Estilo57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4F3E31EB"/>
    <w:multiLevelType w:val="hybridMultilevel"/>
    <w:tmpl w:val="99BC35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F802DB7"/>
    <w:multiLevelType w:val="hybridMultilevel"/>
    <w:tmpl w:val="111010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FB33B77"/>
    <w:multiLevelType w:val="multilevel"/>
    <w:tmpl w:val="227A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2A70686"/>
    <w:multiLevelType w:val="hybridMultilevel"/>
    <w:tmpl w:val="C3E6D2C2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53BA53A4"/>
    <w:multiLevelType w:val="multilevel"/>
    <w:tmpl w:val="4580901E"/>
    <w:styleLink w:val="Estilo21"/>
    <w:lvl w:ilvl="0">
      <w:start w:val="3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Restart w:val="0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7" w15:restartNumberingAfterBreak="0">
    <w:nsid w:val="544E0999"/>
    <w:multiLevelType w:val="multilevel"/>
    <w:tmpl w:val="1916BDC8"/>
    <w:styleLink w:val="Estilo4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."/>
      <w:lvlJc w:val="left"/>
      <w:pPr>
        <w:ind w:left="3105" w:hanging="1080"/>
      </w:pPr>
    </w:lvl>
    <w:lvl w:ilvl="5">
      <w:start w:val="1"/>
      <w:numFmt w:val="decimal"/>
      <w:lvlText w:val="%1.%2.%3.%4.%5.%6."/>
      <w:lvlJc w:val="left"/>
      <w:pPr>
        <w:ind w:left="3510" w:hanging="1080"/>
      </w:pPr>
    </w:lvl>
    <w:lvl w:ilvl="6">
      <w:start w:val="1"/>
      <w:numFmt w:val="decimal"/>
      <w:lvlText w:val="%1.%2.%3.%4.%5.%6.%7."/>
      <w:lvlJc w:val="left"/>
      <w:pPr>
        <w:ind w:left="3915" w:hanging="108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085" w:hanging="1440"/>
      </w:pPr>
    </w:lvl>
  </w:abstractNum>
  <w:abstractNum w:abstractNumId="118" w15:restartNumberingAfterBreak="0">
    <w:nsid w:val="5471285A"/>
    <w:multiLevelType w:val="multilevel"/>
    <w:tmpl w:val="C7E41CD6"/>
    <w:styleLink w:val="Estilo30"/>
    <w:lvl w:ilvl="0">
      <w:start w:val="9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Restart w:val="0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9" w15:restartNumberingAfterBreak="0">
    <w:nsid w:val="54870CBB"/>
    <w:multiLevelType w:val="multilevel"/>
    <w:tmpl w:val="A19EC4B4"/>
    <w:styleLink w:val="Estilo55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."/>
      <w:lvlJc w:val="left"/>
      <w:pPr>
        <w:ind w:left="3105" w:hanging="1080"/>
      </w:pPr>
    </w:lvl>
    <w:lvl w:ilvl="5">
      <w:start w:val="1"/>
      <w:numFmt w:val="decimal"/>
      <w:lvlText w:val="%1.%2.%3.%4.%5.%6."/>
      <w:lvlJc w:val="left"/>
      <w:pPr>
        <w:ind w:left="3510" w:hanging="1080"/>
      </w:pPr>
    </w:lvl>
    <w:lvl w:ilvl="6">
      <w:start w:val="1"/>
      <w:numFmt w:val="decimal"/>
      <w:lvlText w:val="%1.%2.%3.%4.%5.%6.%7."/>
      <w:lvlJc w:val="left"/>
      <w:pPr>
        <w:ind w:left="3915" w:hanging="108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085" w:hanging="1440"/>
      </w:pPr>
    </w:lvl>
  </w:abstractNum>
  <w:abstractNum w:abstractNumId="120" w15:restartNumberingAfterBreak="0">
    <w:nsid w:val="577D2F84"/>
    <w:multiLevelType w:val="hybridMultilevel"/>
    <w:tmpl w:val="4114E91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84F2703"/>
    <w:multiLevelType w:val="multilevel"/>
    <w:tmpl w:val="8B0E40AE"/>
    <w:styleLink w:val="Estilo3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Restart w:val="0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2" w15:restartNumberingAfterBreak="0">
    <w:nsid w:val="591A1484"/>
    <w:multiLevelType w:val="hybridMultilevel"/>
    <w:tmpl w:val="4C0001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A180DD6"/>
    <w:multiLevelType w:val="multilevel"/>
    <w:tmpl w:val="240A001F"/>
    <w:styleLink w:val="Estilo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6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5B657921"/>
    <w:multiLevelType w:val="multilevel"/>
    <w:tmpl w:val="240A001F"/>
    <w:styleLink w:val="Estilo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9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 w15:restartNumberingAfterBreak="0">
    <w:nsid w:val="5BEA7BA2"/>
    <w:multiLevelType w:val="multilevel"/>
    <w:tmpl w:val="0D6E702A"/>
    <w:styleLink w:val="Estilo41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4"/>
      <w:numFmt w:val="decimal"/>
      <w:lvlText w:val="%1.%2."/>
      <w:lvlJc w:val="left"/>
      <w:pPr>
        <w:ind w:left="450" w:hanging="45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204" w:hanging="108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272" w:hanging="1440"/>
      </w:pPr>
    </w:lvl>
  </w:abstractNum>
  <w:abstractNum w:abstractNumId="126" w15:restartNumberingAfterBreak="0">
    <w:nsid w:val="5C590B43"/>
    <w:multiLevelType w:val="multilevel"/>
    <w:tmpl w:val="CF047E5E"/>
    <w:styleLink w:val="Estilo7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27" w15:restartNumberingAfterBreak="0">
    <w:nsid w:val="5CDA6448"/>
    <w:multiLevelType w:val="multilevel"/>
    <w:tmpl w:val="8A94BC1A"/>
    <w:styleLink w:val="Estilo5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."/>
      <w:lvlJc w:val="left"/>
      <w:pPr>
        <w:ind w:left="3105" w:hanging="1080"/>
      </w:pPr>
    </w:lvl>
    <w:lvl w:ilvl="5">
      <w:start w:val="1"/>
      <w:numFmt w:val="decimal"/>
      <w:lvlText w:val="%1.%2.%3.%4.%5.%6."/>
      <w:lvlJc w:val="left"/>
      <w:pPr>
        <w:ind w:left="3510" w:hanging="1080"/>
      </w:pPr>
    </w:lvl>
    <w:lvl w:ilvl="6">
      <w:start w:val="1"/>
      <w:numFmt w:val="decimal"/>
      <w:lvlText w:val="%1.%2.%3.%4.%5.%6.%7."/>
      <w:lvlJc w:val="left"/>
      <w:pPr>
        <w:ind w:left="3915" w:hanging="108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085" w:hanging="1440"/>
      </w:pPr>
    </w:lvl>
  </w:abstractNum>
  <w:abstractNum w:abstractNumId="128" w15:restartNumberingAfterBreak="0">
    <w:nsid w:val="5E122B75"/>
    <w:multiLevelType w:val="multilevel"/>
    <w:tmpl w:val="D5F49D8A"/>
    <w:styleLink w:val="Estilo5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."/>
      <w:lvlJc w:val="left"/>
      <w:pPr>
        <w:ind w:left="3105" w:hanging="1080"/>
      </w:pPr>
    </w:lvl>
    <w:lvl w:ilvl="5">
      <w:start w:val="1"/>
      <w:numFmt w:val="decimal"/>
      <w:lvlText w:val="%1.%2.%3.%4.%5.%6."/>
      <w:lvlJc w:val="left"/>
      <w:pPr>
        <w:ind w:left="3510" w:hanging="1080"/>
      </w:pPr>
    </w:lvl>
    <w:lvl w:ilvl="6">
      <w:start w:val="1"/>
      <w:numFmt w:val="decimal"/>
      <w:lvlText w:val="%1.%2.%3.%4.%5.%6.%7."/>
      <w:lvlJc w:val="left"/>
      <w:pPr>
        <w:ind w:left="3915" w:hanging="108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085" w:hanging="1440"/>
      </w:pPr>
    </w:lvl>
  </w:abstractNum>
  <w:abstractNum w:abstractNumId="129" w15:restartNumberingAfterBreak="0">
    <w:nsid w:val="5E355DAE"/>
    <w:multiLevelType w:val="hybridMultilevel"/>
    <w:tmpl w:val="46A0DBE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F2F5252"/>
    <w:multiLevelType w:val="hybridMultilevel"/>
    <w:tmpl w:val="E1DE9F9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FBB5D99"/>
    <w:multiLevelType w:val="hybridMultilevel"/>
    <w:tmpl w:val="0190450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0770343"/>
    <w:multiLevelType w:val="multilevel"/>
    <w:tmpl w:val="AF3073C8"/>
    <w:styleLink w:val="Estilo5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609A3D3A"/>
    <w:multiLevelType w:val="hybridMultilevel"/>
    <w:tmpl w:val="37CAD39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61E02CFF"/>
    <w:multiLevelType w:val="multilevel"/>
    <w:tmpl w:val="240A001F"/>
    <w:styleLink w:val="Estilo95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623C53CE"/>
    <w:multiLevelType w:val="multilevel"/>
    <w:tmpl w:val="240A001F"/>
    <w:styleLink w:val="Estilo9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0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63976203"/>
    <w:multiLevelType w:val="multilevel"/>
    <w:tmpl w:val="3058267A"/>
    <w:styleLink w:val="Estilo39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450" w:hanging="45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204" w:hanging="108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272" w:hanging="1440"/>
      </w:pPr>
    </w:lvl>
  </w:abstractNum>
  <w:abstractNum w:abstractNumId="137" w15:restartNumberingAfterBreak="0">
    <w:nsid w:val="641F48F2"/>
    <w:multiLevelType w:val="multilevel"/>
    <w:tmpl w:val="8C8A1AB4"/>
    <w:styleLink w:val="Estilo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648642A7"/>
    <w:multiLevelType w:val="multilevel"/>
    <w:tmpl w:val="6DCEF57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665069B9"/>
    <w:multiLevelType w:val="multilevel"/>
    <w:tmpl w:val="F1EC932E"/>
    <w:styleLink w:val="Estilo29"/>
    <w:lvl w:ilvl="0">
      <w:start w:val="10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Restart w:val="0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0" w15:restartNumberingAfterBreak="0">
    <w:nsid w:val="68281C6B"/>
    <w:multiLevelType w:val="hybridMultilevel"/>
    <w:tmpl w:val="83B67750"/>
    <w:lvl w:ilvl="0" w:tplc="981ACDB4">
      <w:start w:val="1"/>
      <w:numFmt w:val="lowerLetter"/>
      <w:lvlText w:val="%1."/>
      <w:lvlJc w:val="left"/>
      <w:pPr>
        <w:ind w:left="719"/>
      </w:pPr>
      <w:rPr>
        <w:rFonts w:ascii="Arial" w:eastAsia="Calibri" w:hAnsi="Arial" w:cs="Arial" w:hint="default"/>
        <w:b w:val="0"/>
        <w:i w:val="0"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0432AC">
      <w:start w:val="1"/>
      <w:numFmt w:val="lowerLetter"/>
      <w:lvlText w:val="%2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D45EB4">
      <w:start w:val="1"/>
      <w:numFmt w:val="lowerRoman"/>
      <w:lvlText w:val="%3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AC0F52">
      <w:start w:val="1"/>
      <w:numFmt w:val="decimal"/>
      <w:lvlText w:val="%4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463C52">
      <w:start w:val="1"/>
      <w:numFmt w:val="lowerLetter"/>
      <w:lvlText w:val="%5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EC0916">
      <w:start w:val="1"/>
      <w:numFmt w:val="lowerRoman"/>
      <w:lvlText w:val="%6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B2279E">
      <w:start w:val="1"/>
      <w:numFmt w:val="decimal"/>
      <w:lvlText w:val="%7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DCFA44">
      <w:start w:val="1"/>
      <w:numFmt w:val="lowerLetter"/>
      <w:lvlText w:val="%8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06A92A">
      <w:start w:val="1"/>
      <w:numFmt w:val="lowerRoman"/>
      <w:lvlText w:val="%9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 w15:restartNumberingAfterBreak="0">
    <w:nsid w:val="694D0205"/>
    <w:multiLevelType w:val="hybridMultilevel"/>
    <w:tmpl w:val="54DCF984"/>
    <w:lvl w:ilvl="0" w:tplc="240A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2" w15:restartNumberingAfterBreak="0">
    <w:nsid w:val="69AF3C38"/>
    <w:multiLevelType w:val="multilevel"/>
    <w:tmpl w:val="240A001F"/>
    <w:styleLink w:val="Estilo10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0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69FF1F6D"/>
    <w:multiLevelType w:val="multilevel"/>
    <w:tmpl w:val="F684A778"/>
    <w:styleLink w:val="Estilo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44" w15:restartNumberingAfterBreak="0">
    <w:nsid w:val="6ADD7E9A"/>
    <w:multiLevelType w:val="multilevel"/>
    <w:tmpl w:val="E3C49928"/>
    <w:styleLink w:val="Estilo4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."/>
      <w:lvlJc w:val="left"/>
      <w:pPr>
        <w:ind w:left="3105" w:hanging="1080"/>
      </w:pPr>
    </w:lvl>
    <w:lvl w:ilvl="5">
      <w:start w:val="1"/>
      <w:numFmt w:val="decimal"/>
      <w:lvlText w:val="%1.%2.%3.%4.%5.%6."/>
      <w:lvlJc w:val="left"/>
      <w:pPr>
        <w:ind w:left="3510" w:hanging="1080"/>
      </w:pPr>
    </w:lvl>
    <w:lvl w:ilvl="6">
      <w:start w:val="1"/>
      <w:numFmt w:val="decimal"/>
      <w:lvlText w:val="%1.%2.%3.%4.%5.%6.%7."/>
      <w:lvlJc w:val="left"/>
      <w:pPr>
        <w:ind w:left="3915" w:hanging="108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085" w:hanging="1440"/>
      </w:pPr>
    </w:lvl>
  </w:abstractNum>
  <w:abstractNum w:abstractNumId="145" w15:restartNumberingAfterBreak="0">
    <w:nsid w:val="6B51423E"/>
    <w:multiLevelType w:val="multilevel"/>
    <w:tmpl w:val="719CF45C"/>
    <w:styleLink w:val="Estilo7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46" w15:restartNumberingAfterBreak="0">
    <w:nsid w:val="6BDE6030"/>
    <w:multiLevelType w:val="multilevel"/>
    <w:tmpl w:val="0160336A"/>
    <w:styleLink w:val="Estilo26"/>
    <w:lvl w:ilvl="0">
      <w:start w:val="7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Restart w:val="0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7" w15:restartNumberingAfterBreak="0">
    <w:nsid w:val="6C0A14AE"/>
    <w:multiLevelType w:val="hybridMultilevel"/>
    <w:tmpl w:val="89946B02"/>
    <w:lvl w:ilvl="0" w:tplc="B6B004C8">
      <w:start w:val="1"/>
      <w:numFmt w:val="lowerLetter"/>
      <w:lvlText w:val="%1."/>
      <w:lvlJc w:val="left"/>
      <w:pPr>
        <w:ind w:left="654"/>
      </w:pPr>
      <w:rPr>
        <w:rFonts w:ascii="Arial" w:eastAsia="Calibri" w:hAnsi="Arial" w:cs="Arial" w:hint="default"/>
        <w:b w:val="0"/>
        <w:i w:val="0"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9086D2">
      <w:start w:val="1"/>
      <w:numFmt w:val="lowerLetter"/>
      <w:lvlText w:val="%2"/>
      <w:lvlJc w:val="left"/>
      <w:pPr>
        <w:ind w:left="12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63021CC">
      <w:start w:val="1"/>
      <w:numFmt w:val="lowerRoman"/>
      <w:lvlText w:val="%3"/>
      <w:lvlJc w:val="left"/>
      <w:pPr>
        <w:ind w:left="19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C483730">
      <w:start w:val="1"/>
      <w:numFmt w:val="decimal"/>
      <w:lvlText w:val="%4"/>
      <w:lvlJc w:val="left"/>
      <w:pPr>
        <w:ind w:left="26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752B378">
      <w:start w:val="1"/>
      <w:numFmt w:val="lowerLetter"/>
      <w:lvlText w:val="%5"/>
      <w:lvlJc w:val="left"/>
      <w:pPr>
        <w:ind w:left="33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8EC6342">
      <w:start w:val="1"/>
      <w:numFmt w:val="lowerRoman"/>
      <w:lvlText w:val="%6"/>
      <w:lvlJc w:val="left"/>
      <w:pPr>
        <w:ind w:left="40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0E477E2">
      <w:start w:val="1"/>
      <w:numFmt w:val="decimal"/>
      <w:lvlText w:val="%7"/>
      <w:lvlJc w:val="left"/>
      <w:pPr>
        <w:ind w:left="48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76ADFBE">
      <w:start w:val="1"/>
      <w:numFmt w:val="lowerLetter"/>
      <w:lvlText w:val="%8"/>
      <w:lvlJc w:val="left"/>
      <w:pPr>
        <w:ind w:left="55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996F28C">
      <w:start w:val="1"/>
      <w:numFmt w:val="lowerRoman"/>
      <w:lvlText w:val="%9"/>
      <w:lvlJc w:val="left"/>
      <w:pPr>
        <w:ind w:left="62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 w15:restartNumberingAfterBreak="0">
    <w:nsid w:val="6CFE2DF4"/>
    <w:multiLevelType w:val="multilevel"/>
    <w:tmpl w:val="3FA86ACE"/>
    <w:styleLink w:val="Estilo6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9" w15:restartNumberingAfterBreak="0">
    <w:nsid w:val="6D5E7EAC"/>
    <w:multiLevelType w:val="multilevel"/>
    <w:tmpl w:val="5C602EEE"/>
    <w:styleLink w:val="Estilo10"/>
    <w:lvl w:ilvl="0">
      <w:start w:val="3"/>
      <w:numFmt w:val="decimal"/>
      <w:lvlText w:val="%1"/>
      <w:lvlJc w:val="left"/>
      <w:pPr>
        <w:ind w:left="432" w:hanging="432"/>
      </w:pPr>
    </w:lvl>
    <w:lvl w:ilvl="1">
      <w:start w:val="2"/>
      <w:numFmt w:val="decimal"/>
      <w:lvlRestart w:val="0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0" w15:restartNumberingAfterBreak="0">
    <w:nsid w:val="6E7F4A20"/>
    <w:multiLevelType w:val="hybridMultilevel"/>
    <w:tmpl w:val="9258CEE2"/>
    <w:lvl w:ilvl="0" w:tplc="397A7D4C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i w:val="0"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0C03CF1"/>
    <w:multiLevelType w:val="multilevel"/>
    <w:tmpl w:val="240A001F"/>
    <w:styleLink w:val="Estilo87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6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2" w15:restartNumberingAfterBreak="0">
    <w:nsid w:val="71412C74"/>
    <w:multiLevelType w:val="hybridMultilevel"/>
    <w:tmpl w:val="4F0CE1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14E0111"/>
    <w:multiLevelType w:val="multilevel"/>
    <w:tmpl w:val="0C0A001F"/>
    <w:styleLink w:val="Estilo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 w15:restartNumberingAfterBreak="0">
    <w:nsid w:val="71BF7A9A"/>
    <w:multiLevelType w:val="multilevel"/>
    <w:tmpl w:val="14962FCA"/>
    <w:styleLink w:val="Estilo20"/>
    <w:lvl w:ilvl="0">
      <w:start w:val="9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Restart w:val="0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5" w15:restartNumberingAfterBreak="0">
    <w:nsid w:val="738214F4"/>
    <w:multiLevelType w:val="multilevel"/>
    <w:tmpl w:val="240A001F"/>
    <w:styleLink w:val="Estilo9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6" w15:restartNumberingAfterBreak="0">
    <w:nsid w:val="742863AD"/>
    <w:multiLevelType w:val="multilevel"/>
    <w:tmpl w:val="240A001F"/>
    <w:styleLink w:val="Estilo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0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74483D9F"/>
    <w:multiLevelType w:val="hybridMultilevel"/>
    <w:tmpl w:val="8314126A"/>
    <w:styleLink w:val="Estilo193"/>
    <w:lvl w:ilvl="0" w:tplc="C90675A4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8" w15:restartNumberingAfterBreak="0">
    <w:nsid w:val="756D364E"/>
    <w:multiLevelType w:val="multilevel"/>
    <w:tmpl w:val="98603FC2"/>
    <w:styleLink w:val="Estilo65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 w15:restartNumberingAfterBreak="0">
    <w:nsid w:val="769C116E"/>
    <w:multiLevelType w:val="hybridMultilevel"/>
    <w:tmpl w:val="C9926682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0" w15:restartNumberingAfterBreak="0">
    <w:nsid w:val="76A13F62"/>
    <w:multiLevelType w:val="hybridMultilevel"/>
    <w:tmpl w:val="9CCA9684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1" w15:restartNumberingAfterBreak="0">
    <w:nsid w:val="773C1607"/>
    <w:multiLevelType w:val="multilevel"/>
    <w:tmpl w:val="44E21BA2"/>
    <w:styleLink w:val="Estilo60"/>
    <w:lvl w:ilvl="0">
      <w:start w:val="7"/>
      <w:numFmt w:val="decimal"/>
      <w:lvlText w:val="%1."/>
      <w:lvlJc w:val="left"/>
      <w:pPr>
        <w:ind w:left="600" w:hanging="600"/>
      </w:pPr>
    </w:lvl>
    <w:lvl w:ilvl="1">
      <w:start w:val="3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62" w15:restartNumberingAfterBreak="0">
    <w:nsid w:val="778F7091"/>
    <w:multiLevelType w:val="multilevel"/>
    <w:tmpl w:val="069ABFCE"/>
    <w:styleLink w:val="Estilo6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63" w15:restartNumberingAfterBreak="0">
    <w:nsid w:val="77A00AC8"/>
    <w:multiLevelType w:val="multilevel"/>
    <w:tmpl w:val="AF6079DA"/>
    <w:styleLink w:val="Estilo78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64" w15:restartNumberingAfterBreak="0">
    <w:nsid w:val="77BF1D49"/>
    <w:multiLevelType w:val="multilevel"/>
    <w:tmpl w:val="240A001F"/>
    <w:styleLink w:val="Estilo8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5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5" w15:restartNumberingAfterBreak="0">
    <w:nsid w:val="7AD62F8D"/>
    <w:multiLevelType w:val="hybridMultilevel"/>
    <w:tmpl w:val="C8281A46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6" w15:restartNumberingAfterBreak="0">
    <w:nsid w:val="7B77493D"/>
    <w:multiLevelType w:val="multilevel"/>
    <w:tmpl w:val="0CD6E718"/>
    <w:styleLink w:val="Estilo5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."/>
      <w:lvlJc w:val="left"/>
      <w:pPr>
        <w:ind w:left="3105" w:hanging="1080"/>
      </w:pPr>
    </w:lvl>
    <w:lvl w:ilvl="5">
      <w:start w:val="1"/>
      <w:numFmt w:val="decimal"/>
      <w:lvlText w:val="%1.%2.%3.%4.%5.%6."/>
      <w:lvlJc w:val="left"/>
      <w:pPr>
        <w:ind w:left="3510" w:hanging="1080"/>
      </w:pPr>
    </w:lvl>
    <w:lvl w:ilvl="6">
      <w:start w:val="1"/>
      <w:numFmt w:val="decimal"/>
      <w:lvlText w:val="%1.%2.%3.%4.%5.%6.%7."/>
      <w:lvlJc w:val="left"/>
      <w:pPr>
        <w:ind w:left="3915" w:hanging="108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085" w:hanging="1440"/>
      </w:pPr>
    </w:lvl>
  </w:abstractNum>
  <w:abstractNum w:abstractNumId="167" w15:restartNumberingAfterBreak="0">
    <w:nsid w:val="7B831D06"/>
    <w:multiLevelType w:val="multilevel"/>
    <w:tmpl w:val="5F30266E"/>
    <w:styleLink w:val="Estilo7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68" w15:restartNumberingAfterBreak="0">
    <w:nsid w:val="7C2A2563"/>
    <w:multiLevelType w:val="hybridMultilevel"/>
    <w:tmpl w:val="5FC8DF84"/>
    <w:lvl w:ilvl="0" w:tplc="FFFFFFFF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2832" w:hanging="360"/>
      </w:pPr>
    </w:lvl>
    <w:lvl w:ilvl="2" w:tplc="FFFFFFFF" w:tentative="1">
      <w:start w:val="1"/>
      <w:numFmt w:val="lowerRoman"/>
      <w:lvlText w:val="%3."/>
      <w:lvlJc w:val="right"/>
      <w:pPr>
        <w:ind w:left="3552" w:hanging="180"/>
      </w:pPr>
    </w:lvl>
    <w:lvl w:ilvl="3" w:tplc="FFFFFFFF" w:tentative="1">
      <w:start w:val="1"/>
      <w:numFmt w:val="decimal"/>
      <w:lvlText w:val="%4."/>
      <w:lvlJc w:val="left"/>
      <w:pPr>
        <w:ind w:left="4272" w:hanging="360"/>
      </w:pPr>
    </w:lvl>
    <w:lvl w:ilvl="4" w:tplc="FFFFFFFF" w:tentative="1">
      <w:start w:val="1"/>
      <w:numFmt w:val="lowerLetter"/>
      <w:lvlText w:val="%5."/>
      <w:lvlJc w:val="left"/>
      <w:pPr>
        <w:ind w:left="4992" w:hanging="360"/>
      </w:pPr>
    </w:lvl>
    <w:lvl w:ilvl="5" w:tplc="FFFFFFFF" w:tentative="1">
      <w:start w:val="1"/>
      <w:numFmt w:val="lowerRoman"/>
      <w:lvlText w:val="%6."/>
      <w:lvlJc w:val="right"/>
      <w:pPr>
        <w:ind w:left="5712" w:hanging="180"/>
      </w:pPr>
    </w:lvl>
    <w:lvl w:ilvl="6" w:tplc="FFFFFFFF" w:tentative="1">
      <w:start w:val="1"/>
      <w:numFmt w:val="decimal"/>
      <w:lvlText w:val="%7."/>
      <w:lvlJc w:val="left"/>
      <w:pPr>
        <w:ind w:left="6432" w:hanging="360"/>
      </w:pPr>
    </w:lvl>
    <w:lvl w:ilvl="7" w:tplc="FFFFFFFF" w:tentative="1">
      <w:start w:val="1"/>
      <w:numFmt w:val="lowerLetter"/>
      <w:lvlText w:val="%8."/>
      <w:lvlJc w:val="left"/>
      <w:pPr>
        <w:ind w:left="7152" w:hanging="360"/>
      </w:pPr>
    </w:lvl>
    <w:lvl w:ilvl="8" w:tplc="FFFFFFFF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169" w15:restartNumberingAfterBreak="0">
    <w:nsid w:val="7E0A196E"/>
    <w:multiLevelType w:val="multilevel"/>
    <w:tmpl w:val="FE280A84"/>
    <w:styleLink w:val="Estilo59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0" w15:restartNumberingAfterBreak="0">
    <w:nsid w:val="7E263AC0"/>
    <w:multiLevelType w:val="multilevel"/>
    <w:tmpl w:val="06DA5136"/>
    <w:styleLink w:val="Estilo27"/>
    <w:lvl w:ilvl="0">
      <w:start w:val="8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Restart w:val="0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1" w15:restartNumberingAfterBreak="0">
    <w:nsid w:val="7E79447F"/>
    <w:multiLevelType w:val="hybridMultilevel"/>
    <w:tmpl w:val="EF262BAA"/>
    <w:lvl w:ilvl="0" w:tplc="240A0019">
      <w:start w:val="1"/>
      <w:numFmt w:val="lowerLetter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2" w15:restartNumberingAfterBreak="0">
    <w:nsid w:val="7EC52B7B"/>
    <w:multiLevelType w:val="hybridMultilevel"/>
    <w:tmpl w:val="54500BF2"/>
    <w:styleLink w:val="Estilo183"/>
    <w:lvl w:ilvl="0" w:tplc="B7002B4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3" w15:restartNumberingAfterBreak="0">
    <w:nsid w:val="7F5364AD"/>
    <w:multiLevelType w:val="multilevel"/>
    <w:tmpl w:val="64C427EE"/>
    <w:styleLink w:val="Estilo63"/>
    <w:lvl w:ilvl="0">
      <w:start w:val="9"/>
      <w:numFmt w:val="decimal"/>
      <w:lvlText w:val="%1."/>
      <w:lvlJc w:val="left"/>
      <w:pPr>
        <w:ind w:left="600" w:hanging="600"/>
      </w:pPr>
    </w:lvl>
    <w:lvl w:ilvl="1">
      <w:start w:val="4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74" w15:restartNumberingAfterBreak="0">
    <w:nsid w:val="7FE84D4B"/>
    <w:multiLevelType w:val="hybridMultilevel"/>
    <w:tmpl w:val="75D4D5BC"/>
    <w:lvl w:ilvl="0" w:tplc="0AD4E8F6">
      <w:start w:val="1"/>
      <w:numFmt w:val="lowerLetter"/>
      <w:lvlText w:val="%1."/>
      <w:lvlJc w:val="left"/>
      <w:pPr>
        <w:ind w:left="644" w:hanging="360"/>
      </w:pPr>
      <w:rPr>
        <w:rFonts w:ascii="Arial" w:eastAsia="Calibri" w:hAnsi="Arial" w:cs="Arial" w:hint="default"/>
        <w:b w:val="0"/>
        <w:i w:val="0"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2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4"/>
  </w:num>
  <w:num w:numId="14">
    <w:abstractNumId w:val="15"/>
  </w:num>
  <w:num w:numId="15">
    <w:abstractNumId w:val="16"/>
  </w:num>
  <w:num w:numId="16">
    <w:abstractNumId w:val="19"/>
  </w:num>
  <w:num w:numId="17">
    <w:abstractNumId w:val="21"/>
  </w:num>
  <w:num w:numId="18">
    <w:abstractNumId w:val="22"/>
  </w:num>
  <w:num w:numId="19">
    <w:abstractNumId w:val="25"/>
  </w:num>
  <w:num w:numId="20">
    <w:abstractNumId w:val="27"/>
  </w:num>
  <w:num w:numId="21">
    <w:abstractNumId w:val="28"/>
  </w:num>
  <w:num w:numId="22">
    <w:abstractNumId w:val="29"/>
  </w:num>
  <w:num w:numId="23">
    <w:abstractNumId w:val="32"/>
  </w:num>
  <w:num w:numId="24">
    <w:abstractNumId w:val="33"/>
  </w:num>
  <w:num w:numId="25">
    <w:abstractNumId w:val="34"/>
  </w:num>
  <w:num w:numId="26">
    <w:abstractNumId w:val="35"/>
  </w:num>
  <w:num w:numId="27">
    <w:abstractNumId w:val="37"/>
  </w:num>
  <w:num w:numId="28">
    <w:abstractNumId w:val="40"/>
  </w:num>
  <w:num w:numId="29">
    <w:abstractNumId w:val="42"/>
  </w:num>
  <w:num w:numId="30">
    <w:abstractNumId w:val="43"/>
  </w:num>
  <w:num w:numId="31">
    <w:abstractNumId w:val="44"/>
  </w:num>
  <w:num w:numId="32">
    <w:abstractNumId w:val="45"/>
  </w:num>
  <w:num w:numId="33">
    <w:abstractNumId w:val="46"/>
  </w:num>
  <w:num w:numId="34">
    <w:abstractNumId w:val="47"/>
  </w:num>
  <w:num w:numId="35">
    <w:abstractNumId w:val="48"/>
  </w:num>
  <w:num w:numId="36">
    <w:abstractNumId w:val="50"/>
  </w:num>
  <w:num w:numId="37">
    <w:abstractNumId w:val="51"/>
  </w:num>
  <w:num w:numId="38">
    <w:abstractNumId w:val="52"/>
  </w:num>
  <w:num w:numId="39">
    <w:abstractNumId w:val="53"/>
  </w:num>
  <w:num w:numId="40">
    <w:abstractNumId w:val="55"/>
  </w:num>
  <w:num w:numId="41">
    <w:abstractNumId w:val="56"/>
  </w:num>
  <w:num w:numId="42">
    <w:abstractNumId w:val="57"/>
  </w:num>
  <w:num w:numId="43">
    <w:abstractNumId w:val="58"/>
  </w:num>
  <w:num w:numId="44">
    <w:abstractNumId w:val="59"/>
  </w:num>
  <w:num w:numId="45">
    <w:abstractNumId w:val="61"/>
  </w:num>
  <w:num w:numId="46">
    <w:abstractNumId w:val="62"/>
  </w:num>
  <w:num w:numId="47">
    <w:abstractNumId w:val="63"/>
  </w:num>
  <w:num w:numId="48">
    <w:abstractNumId w:val="65"/>
  </w:num>
  <w:num w:numId="49">
    <w:abstractNumId w:val="66"/>
  </w:num>
  <w:num w:numId="50">
    <w:abstractNumId w:val="67"/>
  </w:num>
  <w:num w:numId="51">
    <w:abstractNumId w:val="68"/>
  </w:num>
  <w:num w:numId="52">
    <w:abstractNumId w:val="70"/>
  </w:num>
  <w:num w:numId="53">
    <w:abstractNumId w:val="71"/>
  </w:num>
  <w:num w:numId="54">
    <w:abstractNumId w:val="72"/>
  </w:num>
  <w:num w:numId="55">
    <w:abstractNumId w:val="74"/>
  </w:num>
  <w:num w:numId="56">
    <w:abstractNumId w:val="75"/>
  </w:num>
  <w:num w:numId="57">
    <w:abstractNumId w:val="76"/>
  </w:num>
  <w:num w:numId="58">
    <w:abstractNumId w:val="77"/>
  </w:num>
  <w:num w:numId="59">
    <w:abstractNumId w:val="80"/>
  </w:num>
  <w:num w:numId="60">
    <w:abstractNumId w:val="81"/>
  </w:num>
  <w:num w:numId="61">
    <w:abstractNumId w:val="82"/>
  </w:num>
  <w:num w:numId="62">
    <w:abstractNumId w:val="85"/>
  </w:num>
  <w:num w:numId="63">
    <w:abstractNumId w:val="86"/>
  </w:num>
  <w:num w:numId="64">
    <w:abstractNumId w:val="87"/>
  </w:num>
  <w:num w:numId="65">
    <w:abstractNumId w:val="91"/>
  </w:num>
  <w:num w:numId="66">
    <w:abstractNumId w:val="94"/>
  </w:num>
  <w:num w:numId="67">
    <w:abstractNumId w:val="95"/>
  </w:num>
  <w:num w:numId="68">
    <w:abstractNumId w:val="97"/>
  </w:num>
  <w:num w:numId="69">
    <w:abstractNumId w:val="98"/>
  </w:num>
  <w:num w:numId="70">
    <w:abstractNumId w:val="101"/>
  </w:num>
  <w:num w:numId="71">
    <w:abstractNumId w:val="102"/>
  </w:num>
  <w:num w:numId="72">
    <w:abstractNumId w:val="103"/>
  </w:num>
  <w:num w:numId="73">
    <w:abstractNumId w:val="107"/>
  </w:num>
  <w:num w:numId="74">
    <w:abstractNumId w:val="109"/>
  </w:num>
  <w:num w:numId="75">
    <w:abstractNumId w:val="110"/>
  </w:num>
  <w:num w:numId="76">
    <w:abstractNumId w:val="111"/>
  </w:num>
  <w:num w:numId="77">
    <w:abstractNumId w:val="116"/>
  </w:num>
  <w:num w:numId="78">
    <w:abstractNumId w:val="117"/>
  </w:num>
  <w:num w:numId="79">
    <w:abstractNumId w:val="118"/>
  </w:num>
  <w:num w:numId="80">
    <w:abstractNumId w:val="119"/>
  </w:num>
  <w:num w:numId="81">
    <w:abstractNumId w:val="121"/>
  </w:num>
  <w:num w:numId="82">
    <w:abstractNumId w:val="123"/>
  </w:num>
  <w:num w:numId="83">
    <w:abstractNumId w:val="124"/>
  </w:num>
  <w:num w:numId="84">
    <w:abstractNumId w:val="125"/>
  </w:num>
  <w:num w:numId="85">
    <w:abstractNumId w:val="126"/>
  </w:num>
  <w:num w:numId="86">
    <w:abstractNumId w:val="127"/>
  </w:num>
  <w:num w:numId="87">
    <w:abstractNumId w:val="128"/>
  </w:num>
  <w:num w:numId="88">
    <w:abstractNumId w:val="132"/>
  </w:num>
  <w:num w:numId="89">
    <w:abstractNumId w:val="134"/>
  </w:num>
  <w:num w:numId="90">
    <w:abstractNumId w:val="135"/>
  </w:num>
  <w:num w:numId="91">
    <w:abstractNumId w:val="136"/>
  </w:num>
  <w:num w:numId="92">
    <w:abstractNumId w:val="137"/>
  </w:num>
  <w:num w:numId="93">
    <w:abstractNumId w:val="139"/>
  </w:num>
  <w:num w:numId="94">
    <w:abstractNumId w:val="142"/>
  </w:num>
  <w:num w:numId="95">
    <w:abstractNumId w:val="143"/>
  </w:num>
  <w:num w:numId="96">
    <w:abstractNumId w:val="144"/>
  </w:num>
  <w:num w:numId="97">
    <w:abstractNumId w:val="145"/>
  </w:num>
  <w:num w:numId="98">
    <w:abstractNumId w:val="146"/>
  </w:num>
  <w:num w:numId="99">
    <w:abstractNumId w:val="148"/>
  </w:num>
  <w:num w:numId="100">
    <w:abstractNumId w:val="149"/>
  </w:num>
  <w:num w:numId="101">
    <w:abstractNumId w:val="151"/>
  </w:num>
  <w:num w:numId="102">
    <w:abstractNumId w:val="153"/>
  </w:num>
  <w:num w:numId="103">
    <w:abstractNumId w:val="154"/>
  </w:num>
  <w:num w:numId="104">
    <w:abstractNumId w:val="155"/>
  </w:num>
  <w:num w:numId="105">
    <w:abstractNumId w:val="156"/>
  </w:num>
  <w:num w:numId="106">
    <w:abstractNumId w:val="157"/>
  </w:num>
  <w:num w:numId="107">
    <w:abstractNumId w:val="158"/>
  </w:num>
  <w:num w:numId="108">
    <w:abstractNumId w:val="161"/>
  </w:num>
  <w:num w:numId="109">
    <w:abstractNumId w:val="162"/>
  </w:num>
  <w:num w:numId="110">
    <w:abstractNumId w:val="163"/>
  </w:num>
  <w:num w:numId="111">
    <w:abstractNumId w:val="164"/>
  </w:num>
  <w:num w:numId="112">
    <w:abstractNumId w:val="166"/>
  </w:num>
  <w:num w:numId="113">
    <w:abstractNumId w:val="167"/>
  </w:num>
  <w:num w:numId="114">
    <w:abstractNumId w:val="169"/>
  </w:num>
  <w:num w:numId="115">
    <w:abstractNumId w:val="170"/>
  </w:num>
  <w:num w:numId="116">
    <w:abstractNumId w:val="172"/>
  </w:num>
  <w:num w:numId="117">
    <w:abstractNumId w:val="173"/>
  </w:num>
  <w:num w:numId="118">
    <w:abstractNumId w:val="131"/>
  </w:num>
  <w:num w:numId="119">
    <w:abstractNumId w:val="64"/>
  </w:num>
  <w:num w:numId="120">
    <w:abstractNumId w:val="3"/>
  </w:num>
  <w:num w:numId="121">
    <w:abstractNumId w:val="90"/>
  </w:num>
  <w:num w:numId="122">
    <w:abstractNumId w:val="106"/>
  </w:num>
  <w:num w:numId="123">
    <w:abstractNumId w:val="171"/>
  </w:num>
  <w:num w:numId="124">
    <w:abstractNumId w:val="54"/>
  </w:num>
  <w:num w:numId="125">
    <w:abstractNumId w:val="165"/>
  </w:num>
  <w:num w:numId="126">
    <w:abstractNumId w:val="130"/>
  </w:num>
  <w:num w:numId="127">
    <w:abstractNumId w:val="38"/>
  </w:num>
  <w:num w:numId="128">
    <w:abstractNumId w:val="147"/>
  </w:num>
  <w:num w:numId="129">
    <w:abstractNumId w:val="60"/>
  </w:num>
  <w:num w:numId="130">
    <w:abstractNumId w:val="152"/>
  </w:num>
  <w:num w:numId="131">
    <w:abstractNumId w:val="30"/>
  </w:num>
  <w:num w:numId="132">
    <w:abstractNumId w:val="140"/>
  </w:num>
  <w:num w:numId="133">
    <w:abstractNumId w:val="41"/>
  </w:num>
  <w:num w:numId="134">
    <w:abstractNumId w:val="17"/>
  </w:num>
  <w:num w:numId="135">
    <w:abstractNumId w:val="104"/>
  </w:num>
  <w:num w:numId="136">
    <w:abstractNumId w:val="96"/>
  </w:num>
  <w:num w:numId="137">
    <w:abstractNumId w:val="5"/>
  </w:num>
  <w:num w:numId="138">
    <w:abstractNumId w:val="174"/>
  </w:num>
  <w:num w:numId="139">
    <w:abstractNumId w:val="49"/>
  </w:num>
  <w:num w:numId="140">
    <w:abstractNumId w:val="129"/>
  </w:num>
  <w:num w:numId="141">
    <w:abstractNumId w:val="150"/>
  </w:num>
  <w:num w:numId="142">
    <w:abstractNumId w:val="99"/>
  </w:num>
  <w:num w:numId="143">
    <w:abstractNumId w:val="105"/>
  </w:num>
  <w:num w:numId="144">
    <w:abstractNumId w:val="159"/>
  </w:num>
  <w:num w:numId="145">
    <w:abstractNumId w:val="89"/>
  </w:num>
  <w:num w:numId="146">
    <w:abstractNumId w:val="108"/>
  </w:num>
  <w:num w:numId="147">
    <w:abstractNumId w:val="112"/>
  </w:num>
  <w:num w:numId="148">
    <w:abstractNumId w:val="120"/>
  </w:num>
  <w:num w:numId="149">
    <w:abstractNumId w:val="24"/>
  </w:num>
  <w:num w:numId="150">
    <w:abstractNumId w:val="26"/>
  </w:num>
  <w:num w:numId="151">
    <w:abstractNumId w:val="138"/>
  </w:num>
  <w:num w:numId="152">
    <w:abstractNumId w:val="39"/>
  </w:num>
  <w:num w:numId="153">
    <w:abstractNumId w:val="88"/>
  </w:num>
  <w:num w:numId="154">
    <w:abstractNumId w:val="93"/>
  </w:num>
  <w:num w:numId="155">
    <w:abstractNumId w:val="2"/>
  </w:num>
  <w:num w:numId="156">
    <w:abstractNumId w:val="84"/>
  </w:num>
  <w:num w:numId="157">
    <w:abstractNumId w:val="133"/>
  </w:num>
  <w:num w:numId="158">
    <w:abstractNumId w:val="160"/>
  </w:num>
  <w:num w:numId="159">
    <w:abstractNumId w:val="20"/>
  </w:num>
  <w:num w:numId="160">
    <w:abstractNumId w:val="31"/>
  </w:num>
  <w:num w:numId="161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22"/>
  </w:num>
  <w:num w:numId="164">
    <w:abstractNumId w:val="113"/>
  </w:num>
  <w:num w:numId="165">
    <w:abstractNumId w:val="18"/>
  </w:num>
  <w:num w:numId="166">
    <w:abstractNumId w:val="7"/>
  </w:num>
  <w:num w:numId="167">
    <w:abstractNumId w:val="83"/>
  </w:num>
  <w:num w:numId="168">
    <w:abstractNumId w:val="78"/>
  </w:num>
  <w:num w:numId="169">
    <w:abstractNumId w:val="73"/>
  </w:num>
  <w:num w:numId="170">
    <w:abstractNumId w:val="141"/>
  </w:num>
  <w:num w:numId="171">
    <w:abstractNumId w:val="79"/>
  </w:num>
  <w:num w:numId="172">
    <w:abstractNumId w:val="23"/>
  </w:num>
  <w:num w:numId="173">
    <w:abstractNumId w:val="115"/>
  </w:num>
  <w:num w:numId="174">
    <w:abstractNumId w:val="36"/>
  </w:num>
  <w:num w:numId="175">
    <w:abstractNumId w:val="168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E9"/>
    <w:rsid w:val="00037481"/>
    <w:rsid w:val="00040D02"/>
    <w:rsid w:val="000450D7"/>
    <w:rsid w:val="0004717C"/>
    <w:rsid w:val="00053FDE"/>
    <w:rsid w:val="00060932"/>
    <w:rsid w:val="00072394"/>
    <w:rsid w:val="00077372"/>
    <w:rsid w:val="00091171"/>
    <w:rsid w:val="000C33D9"/>
    <w:rsid w:val="000E06A5"/>
    <w:rsid w:val="00104E1C"/>
    <w:rsid w:val="001319E8"/>
    <w:rsid w:val="0014389A"/>
    <w:rsid w:val="00154A2F"/>
    <w:rsid w:val="00176467"/>
    <w:rsid w:val="001805E4"/>
    <w:rsid w:val="00182F2A"/>
    <w:rsid w:val="00190453"/>
    <w:rsid w:val="0019213C"/>
    <w:rsid w:val="00195125"/>
    <w:rsid w:val="001A0125"/>
    <w:rsid w:val="001B6E1A"/>
    <w:rsid w:val="001C608D"/>
    <w:rsid w:val="001D018E"/>
    <w:rsid w:val="001E0AF1"/>
    <w:rsid w:val="001E2364"/>
    <w:rsid w:val="001F7C6D"/>
    <w:rsid w:val="00212F4A"/>
    <w:rsid w:val="0022040E"/>
    <w:rsid w:val="00220B40"/>
    <w:rsid w:val="00223169"/>
    <w:rsid w:val="00231787"/>
    <w:rsid w:val="00232AFE"/>
    <w:rsid w:val="00252EFC"/>
    <w:rsid w:val="00262200"/>
    <w:rsid w:val="00281181"/>
    <w:rsid w:val="00282161"/>
    <w:rsid w:val="00291210"/>
    <w:rsid w:val="00297767"/>
    <w:rsid w:val="002A318D"/>
    <w:rsid w:val="002B4703"/>
    <w:rsid w:val="002C5E9E"/>
    <w:rsid w:val="002E5AC5"/>
    <w:rsid w:val="002E7C0E"/>
    <w:rsid w:val="002F7E9E"/>
    <w:rsid w:val="003107CD"/>
    <w:rsid w:val="00315F49"/>
    <w:rsid w:val="00334C86"/>
    <w:rsid w:val="0034276B"/>
    <w:rsid w:val="00346A94"/>
    <w:rsid w:val="00350B95"/>
    <w:rsid w:val="003777F2"/>
    <w:rsid w:val="0038217A"/>
    <w:rsid w:val="00387CCA"/>
    <w:rsid w:val="00390008"/>
    <w:rsid w:val="00395A50"/>
    <w:rsid w:val="003A71E1"/>
    <w:rsid w:val="003B5534"/>
    <w:rsid w:val="003B6A81"/>
    <w:rsid w:val="003E0A17"/>
    <w:rsid w:val="003E6D44"/>
    <w:rsid w:val="00400616"/>
    <w:rsid w:val="004150EB"/>
    <w:rsid w:val="004340DE"/>
    <w:rsid w:val="00434236"/>
    <w:rsid w:val="0044219C"/>
    <w:rsid w:val="00446AA5"/>
    <w:rsid w:val="00456975"/>
    <w:rsid w:val="00476861"/>
    <w:rsid w:val="004813CC"/>
    <w:rsid w:val="004851E5"/>
    <w:rsid w:val="004A51C6"/>
    <w:rsid w:val="004B3ECF"/>
    <w:rsid w:val="004D0468"/>
    <w:rsid w:val="004D4007"/>
    <w:rsid w:val="004F09B3"/>
    <w:rsid w:val="004F0C78"/>
    <w:rsid w:val="004F540D"/>
    <w:rsid w:val="004F6FBB"/>
    <w:rsid w:val="0050340F"/>
    <w:rsid w:val="00525EC5"/>
    <w:rsid w:val="00531EEC"/>
    <w:rsid w:val="00535018"/>
    <w:rsid w:val="005470E3"/>
    <w:rsid w:val="0054793B"/>
    <w:rsid w:val="00553804"/>
    <w:rsid w:val="0056252F"/>
    <w:rsid w:val="00585155"/>
    <w:rsid w:val="005A12B8"/>
    <w:rsid w:val="005B1AB2"/>
    <w:rsid w:val="005C5939"/>
    <w:rsid w:val="005D372B"/>
    <w:rsid w:val="005D7441"/>
    <w:rsid w:val="005F10AC"/>
    <w:rsid w:val="005F4964"/>
    <w:rsid w:val="00601EB0"/>
    <w:rsid w:val="00602AA2"/>
    <w:rsid w:val="006478C0"/>
    <w:rsid w:val="006537B0"/>
    <w:rsid w:val="006600C9"/>
    <w:rsid w:val="0067275F"/>
    <w:rsid w:val="00675275"/>
    <w:rsid w:val="006917C2"/>
    <w:rsid w:val="006A0880"/>
    <w:rsid w:val="006B7527"/>
    <w:rsid w:val="006D3D08"/>
    <w:rsid w:val="006D40E0"/>
    <w:rsid w:val="006E5865"/>
    <w:rsid w:val="006F07D4"/>
    <w:rsid w:val="006F6591"/>
    <w:rsid w:val="00703825"/>
    <w:rsid w:val="007054E6"/>
    <w:rsid w:val="007215D4"/>
    <w:rsid w:val="00750045"/>
    <w:rsid w:val="00780DB1"/>
    <w:rsid w:val="007B7C75"/>
    <w:rsid w:val="007C70D6"/>
    <w:rsid w:val="007D2F7B"/>
    <w:rsid w:val="007D75B0"/>
    <w:rsid w:val="00801A2B"/>
    <w:rsid w:val="00811D9D"/>
    <w:rsid w:val="00840388"/>
    <w:rsid w:val="00882CAF"/>
    <w:rsid w:val="008A7C6B"/>
    <w:rsid w:val="008B6E24"/>
    <w:rsid w:val="008B79A6"/>
    <w:rsid w:val="008C62E4"/>
    <w:rsid w:val="00904018"/>
    <w:rsid w:val="00924FAA"/>
    <w:rsid w:val="00946603"/>
    <w:rsid w:val="00982C85"/>
    <w:rsid w:val="0098592C"/>
    <w:rsid w:val="0099266D"/>
    <w:rsid w:val="009A40B9"/>
    <w:rsid w:val="009A4FA4"/>
    <w:rsid w:val="009B5AE0"/>
    <w:rsid w:val="009C2048"/>
    <w:rsid w:val="009D1D9B"/>
    <w:rsid w:val="009F0879"/>
    <w:rsid w:val="009F77F5"/>
    <w:rsid w:val="00A232B3"/>
    <w:rsid w:val="00A30C71"/>
    <w:rsid w:val="00A34F0A"/>
    <w:rsid w:val="00A578EB"/>
    <w:rsid w:val="00A8002C"/>
    <w:rsid w:val="00AA31BA"/>
    <w:rsid w:val="00AA32C3"/>
    <w:rsid w:val="00AA4BDB"/>
    <w:rsid w:val="00AB4E49"/>
    <w:rsid w:val="00AD4872"/>
    <w:rsid w:val="00AD60F2"/>
    <w:rsid w:val="00AD6EC1"/>
    <w:rsid w:val="00AE5138"/>
    <w:rsid w:val="00AF4173"/>
    <w:rsid w:val="00B005F6"/>
    <w:rsid w:val="00B01651"/>
    <w:rsid w:val="00B146E7"/>
    <w:rsid w:val="00B14AB3"/>
    <w:rsid w:val="00B20BD2"/>
    <w:rsid w:val="00B54FDE"/>
    <w:rsid w:val="00B552DB"/>
    <w:rsid w:val="00B931EE"/>
    <w:rsid w:val="00BA3FC0"/>
    <w:rsid w:val="00BC07BA"/>
    <w:rsid w:val="00BC0CE1"/>
    <w:rsid w:val="00BD4BF1"/>
    <w:rsid w:val="00BE38AB"/>
    <w:rsid w:val="00BE7392"/>
    <w:rsid w:val="00C54348"/>
    <w:rsid w:val="00C556D1"/>
    <w:rsid w:val="00C55CFE"/>
    <w:rsid w:val="00C63234"/>
    <w:rsid w:val="00C64E9E"/>
    <w:rsid w:val="00CA78FC"/>
    <w:rsid w:val="00CD6842"/>
    <w:rsid w:val="00CE7801"/>
    <w:rsid w:val="00CF72A3"/>
    <w:rsid w:val="00D110FA"/>
    <w:rsid w:val="00D126E6"/>
    <w:rsid w:val="00D206F4"/>
    <w:rsid w:val="00D223CB"/>
    <w:rsid w:val="00D3549C"/>
    <w:rsid w:val="00D43847"/>
    <w:rsid w:val="00D477ED"/>
    <w:rsid w:val="00D537D8"/>
    <w:rsid w:val="00D56288"/>
    <w:rsid w:val="00D75D6E"/>
    <w:rsid w:val="00D8087E"/>
    <w:rsid w:val="00D833A3"/>
    <w:rsid w:val="00DA0710"/>
    <w:rsid w:val="00DA0819"/>
    <w:rsid w:val="00DA42F8"/>
    <w:rsid w:val="00DA506A"/>
    <w:rsid w:val="00DB38B1"/>
    <w:rsid w:val="00DB57B4"/>
    <w:rsid w:val="00DF2E26"/>
    <w:rsid w:val="00DF2ECC"/>
    <w:rsid w:val="00E23095"/>
    <w:rsid w:val="00E24579"/>
    <w:rsid w:val="00E5214A"/>
    <w:rsid w:val="00E929AB"/>
    <w:rsid w:val="00E9409E"/>
    <w:rsid w:val="00EA176A"/>
    <w:rsid w:val="00EB7127"/>
    <w:rsid w:val="00EC67E7"/>
    <w:rsid w:val="00ED04C6"/>
    <w:rsid w:val="00EE4C8B"/>
    <w:rsid w:val="00EF00A7"/>
    <w:rsid w:val="00EF24AA"/>
    <w:rsid w:val="00EF46CD"/>
    <w:rsid w:val="00EF6088"/>
    <w:rsid w:val="00F0084F"/>
    <w:rsid w:val="00F02AE9"/>
    <w:rsid w:val="00F07DC3"/>
    <w:rsid w:val="00F206BD"/>
    <w:rsid w:val="00F32039"/>
    <w:rsid w:val="00F45B04"/>
    <w:rsid w:val="00F52269"/>
    <w:rsid w:val="00F53178"/>
    <w:rsid w:val="00F558D1"/>
    <w:rsid w:val="00F8406D"/>
    <w:rsid w:val="00F85360"/>
    <w:rsid w:val="00F90B2D"/>
    <w:rsid w:val="00FA2004"/>
    <w:rsid w:val="00FB0342"/>
    <w:rsid w:val="00FE0680"/>
    <w:rsid w:val="00FE6003"/>
    <w:rsid w:val="00FF18F2"/>
    <w:rsid w:val="00FF72F9"/>
    <w:rsid w:val="689C8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E5F76"/>
  <w15:chartTrackingRefBased/>
  <w15:docId w15:val="{D96FD4C6-5C8D-4157-929F-7CD215E5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1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0FA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1">
    <w:name w:val="heading 1"/>
    <w:aliases w:val="0"/>
    <w:basedOn w:val="Normal"/>
    <w:next w:val="Normal"/>
    <w:link w:val="Ttulo1Car"/>
    <w:uiPriority w:val="9"/>
    <w:qFormat/>
    <w:rsid w:val="00053FDE"/>
    <w:pPr>
      <w:keepNext/>
      <w:jc w:val="center"/>
      <w:outlineLvl w:val="0"/>
    </w:pPr>
    <w:rPr>
      <w:rFonts w:ascii="New York" w:hAnsi="New York"/>
      <w:b/>
      <w:sz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3FDE"/>
    <w:pPr>
      <w:keepNext/>
      <w:keepLines/>
      <w:spacing w:before="40"/>
      <w:outlineLvl w:val="1"/>
    </w:pPr>
    <w:rPr>
      <w:rFonts w:ascii="Cambria" w:eastAsia="MS Gothic" w:hAnsi="Cambria"/>
      <w:color w:val="365F91"/>
      <w:sz w:val="32"/>
      <w:szCs w:val="32"/>
      <w:lang w:val="es-CO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53FDE"/>
    <w:pPr>
      <w:keepNext/>
      <w:keepLines/>
      <w:spacing w:before="40"/>
      <w:outlineLvl w:val="2"/>
    </w:pPr>
    <w:rPr>
      <w:rFonts w:ascii="Cambria" w:eastAsia="MS Gothic" w:hAnsi="Cambria"/>
      <w:color w:val="365F91"/>
      <w:sz w:val="28"/>
      <w:szCs w:val="28"/>
      <w:lang w:val="es-CO" w:eastAsia="en-US"/>
    </w:rPr>
  </w:style>
  <w:style w:type="paragraph" w:styleId="Ttulo4">
    <w:name w:val="heading 4"/>
    <w:aliases w:val="título 4"/>
    <w:basedOn w:val="Normal"/>
    <w:next w:val="Normal"/>
    <w:link w:val="Ttulo4Car"/>
    <w:uiPriority w:val="9"/>
    <w:unhideWhenUsed/>
    <w:qFormat/>
    <w:rsid w:val="00053FDE"/>
    <w:pPr>
      <w:keepNext/>
      <w:keepLines/>
      <w:spacing w:before="40" w:line="256" w:lineRule="auto"/>
      <w:outlineLvl w:val="3"/>
    </w:pPr>
    <w:rPr>
      <w:rFonts w:ascii="Cambria" w:eastAsia="MS Gothic" w:hAnsi="Cambria"/>
      <w:color w:val="365F91"/>
      <w:szCs w:val="24"/>
      <w:lang w:val="es-CO"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53FDE"/>
    <w:pPr>
      <w:keepNext/>
      <w:keepLines/>
      <w:spacing w:before="40" w:line="256" w:lineRule="auto"/>
      <w:outlineLvl w:val="4"/>
    </w:pPr>
    <w:rPr>
      <w:rFonts w:ascii="Cambria" w:eastAsia="MS Gothic" w:hAnsi="Cambria"/>
      <w:caps/>
      <w:color w:val="365F91"/>
      <w:sz w:val="22"/>
      <w:szCs w:val="22"/>
      <w:lang w:val="es-CO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53FDE"/>
    <w:pPr>
      <w:keepNext/>
      <w:keepLines/>
      <w:spacing w:before="40" w:line="256" w:lineRule="auto"/>
      <w:outlineLvl w:val="5"/>
    </w:pPr>
    <w:rPr>
      <w:rFonts w:ascii="Cambria" w:eastAsia="MS Gothic" w:hAnsi="Cambria"/>
      <w:i/>
      <w:iCs/>
      <w:caps/>
      <w:color w:val="244061"/>
      <w:sz w:val="22"/>
      <w:szCs w:val="22"/>
      <w:lang w:val="es-CO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53FDE"/>
    <w:pPr>
      <w:keepNext/>
      <w:keepLines/>
      <w:spacing w:before="40" w:line="256" w:lineRule="auto"/>
      <w:outlineLvl w:val="6"/>
    </w:pPr>
    <w:rPr>
      <w:rFonts w:ascii="Cambria" w:eastAsia="MS Gothic" w:hAnsi="Cambria"/>
      <w:b/>
      <w:bCs/>
      <w:color w:val="244061"/>
      <w:sz w:val="22"/>
      <w:szCs w:val="22"/>
      <w:lang w:val="es-CO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53FDE"/>
    <w:pPr>
      <w:keepNext/>
      <w:keepLines/>
      <w:spacing w:before="40" w:line="256" w:lineRule="auto"/>
      <w:outlineLvl w:val="7"/>
    </w:pPr>
    <w:rPr>
      <w:rFonts w:ascii="Cambria" w:eastAsia="MS Gothic" w:hAnsi="Cambria"/>
      <w:b/>
      <w:bCs/>
      <w:i/>
      <w:iCs/>
      <w:color w:val="244061"/>
      <w:sz w:val="22"/>
      <w:szCs w:val="22"/>
      <w:lang w:val="es-CO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3FDE"/>
    <w:pPr>
      <w:keepNext/>
      <w:keepLines/>
      <w:spacing w:before="40" w:line="256" w:lineRule="auto"/>
      <w:outlineLvl w:val="8"/>
    </w:pPr>
    <w:rPr>
      <w:rFonts w:ascii="Cambria" w:eastAsia="MS Gothic" w:hAnsi="Cambria"/>
      <w:i/>
      <w:iCs/>
      <w:color w:val="244061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,encabezado,Nivel 1,Haut de page,Encabezado Car Car Car Car Car Car,Encabezado Car Car Car Car,Encabezado 2,Encabezado Car Car,Encabezado Car Car Car Car Car,Encabezado Car Car Car"/>
    <w:basedOn w:val="Normal"/>
    <w:link w:val="EncabezadoCar"/>
    <w:uiPriority w:val="99"/>
    <w:unhideWhenUsed/>
    <w:rsid w:val="00F02A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,encabezado Car,Nivel 1 Car,Haut de page Car,Encabezado Car Car Car Car Car Car Car,Encabezado Car Car Car Car Car1,Encabezado 2 Car,Encabezado Car Car Car1,Encabezado Car Car Car Car Car Car1"/>
    <w:basedOn w:val="Fuentedeprrafopredeter"/>
    <w:link w:val="Encabezado"/>
    <w:uiPriority w:val="99"/>
    <w:rsid w:val="00F02AE9"/>
  </w:style>
  <w:style w:type="paragraph" w:styleId="Piedepgina">
    <w:name w:val="footer"/>
    <w:basedOn w:val="Normal"/>
    <w:link w:val="PiedepginaCar"/>
    <w:uiPriority w:val="99"/>
    <w:unhideWhenUsed/>
    <w:rsid w:val="00F02A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AE9"/>
  </w:style>
  <w:style w:type="paragraph" w:customStyle="1" w:styleId="xmsonormal">
    <w:name w:val="x_msonormal"/>
    <w:basedOn w:val="Normal"/>
    <w:rsid w:val="00D110FA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CO" w:eastAsia="es-CO"/>
    </w:rPr>
  </w:style>
  <w:style w:type="character" w:customStyle="1" w:styleId="Ttulo1Car">
    <w:name w:val="Título 1 Car"/>
    <w:aliases w:val="0 Car"/>
    <w:basedOn w:val="Fuentedeprrafopredeter"/>
    <w:link w:val="Ttulo1"/>
    <w:uiPriority w:val="9"/>
    <w:rsid w:val="00053FDE"/>
    <w:rPr>
      <w:rFonts w:ascii="New York" w:eastAsia="Times" w:hAnsi="New York" w:cs="Times New Roman"/>
      <w:b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53FDE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053FDE"/>
    <w:rPr>
      <w:rFonts w:ascii="Cambria" w:eastAsia="MS Gothic" w:hAnsi="Cambria" w:cs="Times New Roman"/>
      <w:color w:val="365F91"/>
      <w:sz w:val="28"/>
      <w:szCs w:val="28"/>
    </w:rPr>
  </w:style>
  <w:style w:type="character" w:customStyle="1" w:styleId="Ttulo4Car">
    <w:name w:val="Título 4 Car"/>
    <w:aliases w:val="título 4 Car"/>
    <w:basedOn w:val="Fuentedeprrafopredeter"/>
    <w:link w:val="Ttulo4"/>
    <w:uiPriority w:val="9"/>
    <w:rsid w:val="00053FDE"/>
    <w:rPr>
      <w:rFonts w:ascii="Cambria" w:eastAsia="MS Gothic" w:hAnsi="Cambria" w:cs="Times New Roman"/>
      <w:color w:val="365F9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053FDE"/>
    <w:rPr>
      <w:rFonts w:ascii="Cambria" w:eastAsia="MS Gothic" w:hAnsi="Cambria" w:cs="Times New Roman"/>
      <w:caps/>
      <w:color w:val="365F9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53FDE"/>
    <w:rPr>
      <w:rFonts w:ascii="Cambria" w:eastAsia="MS Gothic" w:hAnsi="Cambria" w:cs="Times New Roman"/>
      <w:i/>
      <w:iCs/>
      <w:caps/>
      <w:color w:val="24406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53FDE"/>
    <w:rPr>
      <w:rFonts w:ascii="Cambria" w:eastAsia="MS Gothic" w:hAnsi="Cambria" w:cs="Times New Roman"/>
      <w:b/>
      <w:bCs/>
      <w:color w:val="24406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3FDE"/>
    <w:rPr>
      <w:rFonts w:ascii="Cambria" w:eastAsia="MS Gothic" w:hAnsi="Cambria" w:cs="Times New Roman"/>
      <w:b/>
      <w:bCs/>
      <w:i/>
      <w:iCs/>
      <w:color w:val="24406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3FDE"/>
    <w:rPr>
      <w:rFonts w:ascii="Cambria" w:eastAsia="MS Gothic" w:hAnsi="Cambria" w:cs="Times New Roman"/>
      <w:i/>
      <w:iCs/>
      <w:color w:val="244061"/>
    </w:rPr>
  </w:style>
  <w:style w:type="character" w:styleId="Hipervnculo">
    <w:name w:val="Hyperlink"/>
    <w:uiPriority w:val="99"/>
    <w:unhideWhenUsed/>
    <w:rsid w:val="00053FDE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053FDE"/>
    <w:rPr>
      <w:rFonts w:ascii="Times New Roman" w:hAnsi="Times New Roman" w:cs="Times New Roman" w:hint="default"/>
      <w:color w:val="800080"/>
      <w:u w:val="single"/>
    </w:rPr>
  </w:style>
  <w:style w:type="character" w:customStyle="1" w:styleId="Ttulo1Car1">
    <w:name w:val="Título 1 Car1"/>
    <w:aliases w:val="0 Car1"/>
    <w:uiPriority w:val="9"/>
    <w:rsid w:val="00053FDE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Ttulo4Car1">
    <w:name w:val="Título 4 Car1"/>
    <w:aliases w:val="título 4 Car1"/>
    <w:uiPriority w:val="9"/>
    <w:semiHidden/>
    <w:rsid w:val="00053FDE"/>
    <w:rPr>
      <w:rFonts w:ascii="Cambria" w:eastAsia="Times New Roman" w:hAnsi="Cambria" w:cs="Times New Roman" w:hint="default"/>
      <w:b/>
      <w:bCs/>
      <w:i/>
      <w:iCs/>
      <w:color w:val="4F81BD"/>
      <w:sz w:val="22"/>
      <w:szCs w:val="24"/>
      <w:lang w:eastAsia="en-US"/>
    </w:rPr>
  </w:style>
  <w:style w:type="paragraph" w:customStyle="1" w:styleId="msonormal0">
    <w:name w:val="msonormal"/>
    <w:basedOn w:val="Normal"/>
    <w:uiPriority w:val="99"/>
    <w:rsid w:val="00053FDE"/>
    <w:pPr>
      <w:spacing w:before="100" w:beforeAutospacing="1" w:after="100" w:afterAutospacing="1" w:line="256" w:lineRule="auto"/>
    </w:pPr>
    <w:rPr>
      <w:rFonts w:ascii="Calibri" w:eastAsia="MS Mincho" w:hAnsi="Calibri"/>
      <w:sz w:val="22"/>
      <w:szCs w:val="22"/>
      <w:lang w:val="es-MX" w:eastAsia="es-MX"/>
    </w:rPr>
  </w:style>
  <w:style w:type="paragraph" w:styleId="NormalWeb">
    <w:name w:val="Normal (Web)"/>
    <w:basedOn w:val="Normal"/>
    <w:uiPriority w:val="99"/>
    <w:unhideWhenUsed/>
    <w:rsid w:val="00053FDE"/>
    <w:pPr>
      <w:spacing w:before="105" w:after="105"/>
    </w:pPr>
    <w:rPr>
      <w:rFonts w:ascii="Helvetica" w:eastAsia="Times New Roman" w:hAnsi="Helvetica"/>
      <w:color w:val="4C4949"/>
      <w:szCs w:val="24"/>
      <w:lang w:val="es-CO" w:eastAsia="es-CO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053FDE"/>
    <w:pPr>
      <w:tabs>
        <w:tab w:val="right" w:pos="9113"/>
      </w:tabs>
      <w:spacing w:before="360" w:after="160" w:line="256" w:lineRule="auto"/>
    </w:pPr>
    <w:rPr>
      <w:rFonts w:ascii="Arial Narrow" w:eastAsia="MS Mincho" w:hAnsi="Arial Narrow" w:cs="Arial"/>
      <w:b/>
      <w:bCs/>
      <w:iCs/>
      <w:color w:val="000000"/>
      <w:sz w:val="22"/>
      <w:szCs w:val="22"/>
      <w:lang w:val="es-CO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053FDE"/>
    <w:pPr>
      <w:spacing w:before="240" w:after="160" w:line="256" w:lineRule="auto"/>
    </w:pPr>
    <w:rPr>
      <w:rFonts w:ascii="Calibri" w:hAnsi="Calibri"/>
      <w:b/>
      <w:bCs/>
      <w:sz w:val="20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053FDE"/>
    <w:pPr>
      <w:spacing w:after="160" w:line="256" w:lineRule="auto"/>
      <w:ind w:left="240"/>
    </w:pPr>
    <w:rPr>
      <w:rFonts w:ascii="Calibri" w:hAnsi="Calibri"/>
      <w:sz w:val="20"/>
      <w:lang w:eastAsia="en-US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53FDE"/>
    <w:pPr>
      <w:spacing w:after="160" w:line="256" w:lineRule="auto"/>
      <w:ind w:left="480"/>
    </w:pPr>
    <w:rPr>
      <w:rFonts w:ascii="Calibri" w:hAnsi="Calibri"/>
      <w:sz w:val="20"/>
      <w:lang w:eastAsia="en-US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53FDE"/>
    <w:pPr>
      <w:spacing w:after="160" w:line="256" w:lineRule="auto"/>
      <w:ind w:left="720"/>
    </w:pPr>
    <w:rPr>
      <w:rFonts w:ascii="Calibri" w:hAnsi="Calibri"/>
      <w:sz w:val="20"/>
      <w:lang w:eastAsia="en-US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53FDE"/>
    <w:pPr>
      <w:spacing w:after="160" w:line="256" w:lineRule="auto"/>
      <w:ind w:left="960"/>
    </w:pPr>
    <w:rPr>
      <w:rFonts w:ascii="Calibri" w:hAnsi="Calibri"/>
      <w:sz w:val="20"/>
      <w:lang w:eastAsia="en-US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53FDE"/>
    <w:pPr>
      <w:spacing w:after="160" w:line="256" w:lineRule="auto"/>
      <w:ind w:left="1200"/>
    </w:pPr>
    <w:rPr>
      <w:rFonts w:ascii="Calibri" w:hAnsi="Calibri"/>
      <w:sz w:val="20"/>
      <w:lang w:eastAsia="en-US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53FDE"/>
    <w:pPr>
      <w:spacing w:after="160" w:line="256" w:lineRule="auto"/>
      <w:ind w:left="1440"/>
    </w:pPr>
    <w:rPr>
      <w:rFonts w:ascii="Calibri" w:hAnsi="Calibri"/>
      <w:sz w:val="20"/>
      <w:lang w:eastAsia="en-US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53FDE"/>
    <w:pPr>
      <w:spacing w:after="160" w:line="256" w:lineRule="auto"/>
      <w:ind w:left="1680"/>
    </w:pPr>
    <w:rPr>
      <w:rFonts w:ascii="Calibri" w:hAnsi="Calibri"/>
      <w:sz w:val="20"/>
      <w:lang w:eastAsia="en-US"/>
    </w:rPr>
  </w:style>
  <w:style w:type="character" w:customStyle="1" w:styleId="TextonotapieCar">
    <w:name w:val="Texto nota pie Car"/>
    <w:aliases w:val="texto de nota al pie Car"/>
    <w:basedOn w:val="Fuentedeprrafopredeter"/>
    <w:link w:val="Textonotapie"/>
    <w:uiPriority w:val="99"/>
    <w:semiHidden/>
    <w:locked/>
    <w:rsid w:val="00053FDE"/>
    <w:rPr>
      <w:rFonts w:ascii="Times" w:eastAsia="Times" w:hAnsi="Times" w:cs="Times"/>
    </w:rPr>
  </w:style>
  <w:style w:type="paragraph" w:styleId="Textonotapie">
    <w:name w:val="footnote text"/>
    <w:aliases w:val="texto de nota al pie"/>
    <w:basedOn w:val="Normal"/>
    <w:link w:val="TextonotapieCar"/>
    <w:uiPriority w:val="99"/>
    <w:semiHidden/>
    <w:unhideWhenUsed/>
    <w:rsid w:val="00053FDE"/>
    <w:pPr>
      <w:spacing w:after="160" w:line="256" w:lineRule="auto"/>
    </w:pPr>
    <w:rPr>
      <w:rFonts w:cs="Times"/>
      <w:sz w:val="22"/>
      <w:szCs w:val="22"/>
      <w:lang w:val="es-CO" w:eastAsia="en-US"/>
    </w:rPr>
  </w:style>
  <w:style w:type="character" w:customStyle="1" w:styleId="TextonotapieCar1">
    <w:name w:val="Texto nota pie Car1"/>
    <w:aliases w:val="texto de nota al pie Car1"/>
    <w:basedOn w:val="Fuentedeprrafopredeter"/>
    <w:uiPriority w:val="99"/>
    <w:semiHidden/>
    <w:rsid w:val="00053FDE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053FD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53FDE"/>
    <w:rPr>
      <w:rFonts w:ascii="Times" w:eastAsia="Times" w:hAnsi="Times" w:cs="Times New Roman"/>
      <w:sz w:val="20"/>
      <w:szCs w:val="20"/>
      <w:lang w:val="es-ES_tradnl" w:eastAsia="es-ES"/>
    </w:rPr>
  </w:style>
  <w:style w:type="character" w:customStyle="1" w:styleId="EncabezadoCar1">
    <w:name w:val="Encabezado Car1"/>
    <w:aliases w:val="h Car1,h8 Car1,h9 Car1,h10 Car1,h18 Car1,encabezado Car1,Nivel 1 Car1,Haut de page Car1,Encabezado Car Car Car Car Car Car Car1,Encabezado Car Car Car Car Car2,Encabezado 2 Car1,Encabezado Car Car Car2,Encabezado Car Car Car Car Car Car2"/>
    <w:basedOn w:val="Fuentedeprrafopredeter"/>
    <w:uiPriority w:val="99"/>
    <w:semiHidden/>
    <w:rsid w:val="00053FDE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53FDE"/>
    <w:pPr>
      <w:spacing w:after="160"/>
    </w:pPr>
    <w:rPr>
      <w:rFonts w:ascii="Calibri" w:eastAsia="MS Mincho" w:hAnsi="Calibri"/>
      <w:b/>
      <w:bCs/>
      <w:smallCaps/>
      <w:color w:val="1F497D"/>
      <w:sz w:val="22"/>
      <w:szCs w:val="22"/>
      <w:lang w:val="es-CO" w:eastAsia="en-US"/>
    </w:rPr>
  </w:style>
  <w:style w:type="paragraph" w:styleId="Lista">
    <w:name w:val="List"/>
    <w:basedOn w:val="Normal"/>
    <w:uiPriority w:val="99"/>
    <w:semiHidden/>
    <w:unhideWhenUsed/>
    <w:rsid w:val="00053FDE"/>
    <w:pPr>
      <w:spacing w:after="160" w:line="256" w:lineRule="auto"/>
      <w:ind w:left="283" w:hanging="283"/>
      <w:contextualSpacing/>
      <w:jc w:val="both"/>
    </w:pPr>
    <w:rPr>
      <w:rFonts w:ascii="Arial" w:eastAsia="MS Mincho" w:hAnsi="Arial"/>
      <w:sz w:val="22"/>
      <w:lang w:val="es-CO" w:eastAsia="en-US"/>
    </w:rPr>
  </w:style>
  <w:style w:type="paragraph" w:styleId="Lista2">
    <w:name w:val="List 2"/>
    <w:basedOn w:val="Normal"/>
    <w:uiPriority w:val="99"/>
    <w:semiHidden/>
    <w:unhideWhenUsed/>
    <w:rsid w:val="00053FDE"/>
    <w:pPr>
      <w:overflowPunct w:val="0"/>
      <w:autoSpaceDE w:val="0"/>
      <w:autoSpaceDN w:val="0"/>
      <w:adjustRightInd w:val="0"/>
      <w:spacing w:after="160" w:line="256" w:lineRule="auto"/>
      <w:ind w:left="566" w:hanging="283"/>
      <w:jc w:val="both"/>
    </w:pPr>
    <w:rPr>
      <w:rFonts w:ascii="Arial" w:eastAsia="MS Mincho" w:hAnsi="Arial" w:cs="Arial"/>
      <w:sz w:val="22"/>
      <w:szCs w:val="22"/>
      <w:lang w:val="es-CO" w:eastAsia="es-MX"/>
    </w:rPr>
  </w:style>
  <w:style w:type="paragraph" w:styleId="Listaconvietas2">
    <w:name w:val="List Bullet 2"/>
    <w:basedOn w:val="Normal"/>
    <w:uiPriority w:val="99"/>
    <w:semiHidden/>
    <w:unhideWhenUsed/>
    <w:rsid w:val="00053FDE"/>
    <w:pPr>
      <w:numPr>
        <w:numId w:val="1"/>
      </w:numPr>
      <w:tabs>
        <w:tab w:val="clear" w:pos="643"/>
        <w:tab w:val="num" w:pos="720"/>
      </w:tabs>
      <w:spacing w:after="160" w:line="256" w:lineRule="auto"/>
      <w:ind w:left="720"/>
      <w:contextualSpacing/>
      <w:jc w:val="both"/>
    </w:pPr>
    <w:rPr>
      <w:rFonts w:ascii="Arial" w:eastAsia="MS Mincho" w:hAnsi="Arial"/>
      <w:sz w:val="22"/>
      <w:lang w:val="es-CO" w:eastAsia="en-US"/>
    </w:rPr>
  </w:style>
  <w:style w:type="paragraph" w:styleId="Listaconvietas3">
    <w:name w:val="List Bullet 3"/>
    <w:basedOn w:val="Normal"/>
    <w:uiPriority w:val="99"/>
    <w:semiHidden/>
    <w:unhideWhenUsed/>
    <w:rsid w:val="00053FDE"/>
    <w:pPr>
      <w:numPr>
        <w:numId w:val="2"/>
      </w:numPr>
      <w:spacing w:after="160" w:line="256" w:lineRule="auto"/>
      <w:ind w:left="720"/>
      <w:jc w:val="both"/>
    </w:pPr>
    <w:rPr>
      <w:rFonts w:ascii="Calibri" w:eastAsia="MS Mincho" w:hAnsi="Calibri"/>
      <w:sz w:val="22"/>
      <w:szCs w:val="22"/>
      <w:lang w:val="es-CO" w:eastAsia="en-US"/>
    </w:rPr>
  </w:style>
  <w:style w:type="paragraph" w:styleId="Ttulo">
    <w:name w:val="Title"/>
    <w:basedOn w:val="Normal"/>
    <w:next w:val="Normal"/>
    <w:link w:val="TtuloCar"/>
    <w:qFormat/>
    <w:rsid w:val="00053FDE"/>
    <w:pPr>
      <w:spacing w:line="204" w:lineRule="auto"/>
      <w:contextualSpacing/>
    </w:pPr>
    <w:rPr>
      <w:rFonts w:ascii="Cambria" w:eastAsia="MS Gothic" w:hAnsi="Cambria"/>
      <w:caps/>
      <w:color w:val="1F497D"/>
      <w:spacing w:val="-15"/>
      <w:sz w:val="72"/>
      <w:szCs w:val="72"/>
      <w:lang w:val="es-CO" w:eastAsia="en-US"/>
    </w:rPr>
  </w:style>
  <w:style w:type="character" w:customStyle="1" w:styleId="TtuloCar">
    <w:name w:val="Título Car"/>
    <w:basedOn w:val="Fuentedeprrafopredeter"/>
    <w:link w:val="Ttulo"/>
    <w:rsid w:val="00053FDE"/>
    <w:rPr>
      <w:rFonts w:ascii="Cambria" w:eastAsia="MS Gothic" w:hAnsi="Cambria" w:cs="Times New Roman"/>
      <w:caps/>
      <w:color w:val="1F497D"/>
      <w:spacing w:val="-15"/>
      <w:sz w:val="72"/>
      <w:szCs w:val="72"/>
    </w:rPr>
  </w:style>
  <w:style w:type="character" w:customStyle="1" w:styleId="TextoindependienteCar">
    <w:name w:val="Texto independiente Car"/>
    <w:aliases w:val="body text Car,bt Car Car,body text Car Car Car,bt Car1,body tesx Car,contents Car,Subsection Body Text Car,ändrad Car,Bodytext Car,Texto independiente Car Car Car,Texto independiente Car Car Car Car Car Car Car"/>
    <w:basedOn w:val="Fuentedeprrafopredeter"/>
    <w:link w:val="Textoindependiente"/>
    <w:semiHidden/>
    <w:locked/>
    <w:rsid w:val="00053FDE"/>
    <w:rPr>
      <w:rFonts w:ascii="MS Mincho" w:eastAsia="MS Mincho" w:hAnsi="MS Mincho"/>
    </w:rPr>
  </w:style>
  <w:style w:type="paragraph" w:styleId="Textoindependiente">
    <w:name w:val="Body Text"/>
    <w:aliases w:val="body text,bt Car,body text Car Car,bt,body tesx,contents,Subsection Body Text,ändrad,Bodytext,Texto independiente Car Car,Texto independiente Car Car Car Car Car Car,Texto independiente Car Car Car Car,Texto independiente1"/>
    <w:basedOn w:val="Normal"/>
    <w:link w:val="TextoindependienteCar"/>
    <w:semiHidden/>
    <w:unhideWhenUsed/>
    <w:rsid w:val="00053FDE"/>
    <w:pPr>
      <w:spacing w:after="120" w:line="256" w:lineRule="auto"/>
    </w:pPr>
    <w:rPr>
      <w:rFonts w:ascii="MS Mincho" w:eastAsia="MS Mincho" w:hAnsi="MS Mincho" w:cstheme="minorBidi"/>
      <w:sz w:val="22"/>
      <w:szCs w:val="22"/>
      <w:lang w:val="es-CO" w:eastAsia="en-US"/>
    </w:rPr>
  </w:style>
  <w:style w:type="character" w:customStyle="1" w:styleId="TextoindependienteCar1">
    <w:name w:val="Texto independiente Car1"/>
    <w:aliases w:val="body text Car1,bt Car Car1,body text Car Car Car1,bt Car2,body tesx Car1,contents Car1,Subsection Body Text Car1,ändrad Car1,Bodytext Car1,Texto independiente Car Car Car1,Texto independiente Car Car Car Car Car Car Car1"/>
    <w:basedOn w:val="Fuentedeprrafopredeter"/>
    <w:uiPriority w:val="99"/>
    <w:semiHidden/>
    <w:rsid w:val="00053FDE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53FDE"/>
    <w:pPr>
      <w:spacing w:after="160" w:line="256" w:lineRule="auto"/>
      <w:ind w:left="1800" w:hanging="1800"/>
      <w:jc w:val="both"/>
    </w:pPr>
    <w:rPr>
      <w:rFonts w:ascii="Arial" w:eastAsia="MS Mincho" w:hAnsi="Arial"/>
      <w:b/>
      <w:sz w:val="22"/>
      <w:szCs w:val="22"/>
      <w:lang w:val="es-CO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53FDE"/>
    <w:rPr>
      <w:rFonts w:ascii="Arial" w:eastAsia="MS Mincho" w:hAnsi="Arial" w:cs="Times New Roman"/>
      <w:b/>
    </w:rPr>
  </w:style>
  <w:style w:type="paragraph" w:styleId="Continuarlista2">
    <w:name w:val="List Continue 2"/>
    <w:basedOn w:val="Normal"/>
    <w:uiPriority w:val="99"/>
    <w:semiHidden/>
    <w:unhideWhenUsed/>
    <w:rsid w:val="00053FDE"/>
    <w:pPr>
      <w:spacing w:after="120" w:line="256" w:lineRule="auto"/>
      <w:ind w:left="566"/>
      <w:jc w:val="both"/>
    </w:pPr>
    <w:rPr>
      <w:rFonts w:ascii="Calibri" w:eastAsia="MS Mincho" w:hAnsi="Calibri"/>
      <w:sz w:val="22"/>
      <w:szCs w:val="22"/>
      <w:lang w:val="es-CO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053FDE"/>
    <w:pPr>
      <w:spacing w:after="240"/>
    </w:pPr>
    <w:rPr>
      <w:rFonts w:ascii="Cambria" w:eastAsia="MS Gothic" w:hAnsi="Cambria"/>
      <w:color w:val="4F81BD"/>
      <w:sz w:val="28"/>
      <w:szCs w:val="28"/>
      <w:lang w:val="es-CO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053FDE"/>
    <w:rPr>
      <w:rFonts w:ascii="Cambria" w:eastAsia="MS Gothic" w:hAnsi="Cambria" w:cs="Times New Roman"/>
      <w:color w:val="4F81BD"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53FDE"/>
    <w:pPr>
      <w:spacing w:after="120" w:line="480" w:lineRule="auto"/>
    </w:pPr>
    <w:rPr>
      <w:rFonts w:ascii="Calibri" w:eastAsia="MS Mincho" w:hAnsi="Calibri"/>
      <w:sz w:val="22"/>
      <w:szCs w:val="22"/>
      <w:lang w:val="es-CO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53FDE"/>
    <w:rPr>
      <w:rFonts w:ascii="Calibri" w:eastAsia="MS Mincho" w:hAnsi="Calibri" w:cs="Times New Roman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53FDE"/>
    <w:pPr>
      <w:spacing w:after="160" w:line="256" w:lineRule="auto"/>
      <w:jc w:val="both"/>
    </w:pPr>
    <w:rPr>
      <w:rFonts w:ascii="Arial" w:eastAsia="MS Mincho" w:hAnsi="Arial"/>
      <w:sz w:val="22"/>
      <w:lang w:val="es-CO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53FDE"/>
    <w:rPr>
      <w:rFonts w:ascii="Arial" w:eastAsia="MS Mincho" w:hAnsi="Arial" w:cs="Times New Roman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53FDE"/>
    <w:pPr>
      <w:tabs>
        <w:tab w:val="left" w:pos="284"/>
      </w:tabs>
      <w:snapToGrid w:val="0"/>
      <w:spacing w:after="160" w:line="256" w:lineRule="auto"/>
      <w:ind w:left="284" w:hanging="284"/>
      <w:jc w:val="both"/>
    </w:pPr>
    <w:rPr>
      <w:rFonts w:ascii="Arial" w:eastAsia="MS Mincho" w:hAnsi="Arial"/>
      <w:sz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53FDE"/>
    <w:rPr>
      <w:rFonts w:ascii="Arial" w:eastAsia="MS Mincho" w:hAnsi="Arial" w:cs="Times New Roman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53FDE"/>
    <w:pPr>
      <w:spacing w:after="120" w:line="256" w:lineRule="auto"/>
      <w:ind w:left="283"/>
    </w:pPr>
    <w:rPr>
      <w:rFonts w:ascii="Calibri" w:eastAsia="MS Mincho" w:hAnsi="Calibri"/>
      <w:sz w:val="16"/>
      <w:szCs w:val="16"/>
      <w:lang w:val="es-C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53FDE"/>
    <w:rPr>
      <w:rFonts w:ascii="Calibri" w:eastAsia="MS Mincho" w:hAnsi="Calibri" w:cs="Times New Roman"/>
      <w:sz w:val="16"/>
      <w:szCs w:val="16"/>
    </w:rPr>
  </w:style>
  <w:style w:type="paragraph" w:styleId="Textodebloque">
    <w:name w:val="Block Text"/>
    <w:basedOn w:val="Normal"/>
    <w:semiHidden/>
    <w:unhideWhenUsed/>
    <w:rsid w:val="00053FDE"/>
    <w:pPr>
      <w:spacing w:after="160" w:line="256" w:lineRule="auto"/>
      <w:ind w:left="4320" w:right="-118" w:hanging="4320"/>
      <w:jc w:val="both"/>
    </w:pPr>
    <w:rPr>
      <w:rFonts w:ascii="Arial" w:eastAsia="MS Mincho" w:hAnsi="Arial" w:cs="Arial"/>
      <w:b/>
      <w:bCs/>
      <w:sz w:val="28"/>
      <w:szCs w:val="28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3FDE"/>
    <w:pPr>
      <w:spacing w:after="160" w:line="256" w:lineRule="auto"/>
    </w:pPr>
    <w:rPr>
      <w:rFonts w:ascii="Tahoma" w:eastAsia="MS Mincho" w:hAnsi="Tahoma"/>
      <w:sz w:val="16"/>
      <w:szCs w:val="16"/>
      <w:lang w:val="es-CO" w:eastAsia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53FDE"/>
    <w:rPr>
      <w:rFonts w:ascii="Tahoma" w:eastAsia="MS Mincho" w:hAnsi="Tahoma" w:cs="Times New Roman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53FDE"/>
    <w:pPr>
      <w:spacing w:after="160" w:line="256" w:lineRule="auto"/>
    </w:pPr>
    <w:rPr>
      <w:rFonts w:ascii="Consolas" w:eastAsia="Calibri" w:hAnsi="Consolas"/>
      <w:sz w:val="21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53FDE"/>
    <w:rPr>
      <w:rFonts w:ascii="Consolas" w:eastAsia="Calibri" w:hAnsi="Consolas" w:cs="Times New Roman"/>
      <w:sz w:val="21"/>
      <w:szCs w:val="21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3F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3FDE"/>
    <w:rPr>
      <w:rFonts w:ascii="Times" w:eastAsia="Times" w:hAnsi="Times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semiHidden/>
    <w:unhideWhenUsed/>
    <w:rsid w:val="00053F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053FDE"/>
    <w:rPr>
      <w:rFonts w:ascii="Tahoma" w:eastAsia="Times" w:hAnsi="Tahoma" w:cs="Tahoma"/>
      <w:sz w:val="16"/>
      <w:szCs w:val="16"/>
      <w:lang w:val="es-ES_tradnl" w:eastAsia="es-ES"/>
    </w:rPr>
  </w:style>
  <w:style w:type="paragraph" w:styleId="Sinespaciado">
    <w:name w:val="No Spacing"/>
    <w:uiPriority w:val="1"/>
    <w:qFormat/>
    <w:rsid w:val="00053FDE"/>
    <w:pPr>
      <w:spacing w:after="0" w:line="240" w:lineRule="auto"/>
    </w:pPr>
    <w:rPr>
      <w:rFonts w:ascii="Calibri" w:eastAsia="MS Mincho" w:hAnsi="Calibri" w:cs="Times New Roman"/>
    </w:rPr>
  </w:style>
  <w:style w:type="paragraph" w:styleId="Revisin">
    <w:name w:val="Revision"/>
    <w:uiPriority w:val="99"/>
    <w:semiHidden/>
    <w:rsid w:val="0005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itulo 3 Car,TIT 2 IND Car,Titulo parrafo Car,Dot pt Car,No Spacing1 Car,List Paragraph Char Char Char Car,Indicator Text Car,Numbered Para 1 Car,Colorful List - Accent 11 Car,Bullet 1 Car,F5 List Paragraph Car,Bullet Points Car"/>
    <w:link w:val="Prrafodelista"/>
    <w:uiPriority w:val="1"/>
    <w:qFormat/>
    <w:locked/>
    <w:rsid w:val="00053FDE"/>
    <w:rPr>
      <w:sz w:val="24"/>
      <w:szCs w:val="24"/>
      <w:lang w:val="es-ES_tradnl"/>
    </w:rPr>
  </w:style>
  <w:style w:type="paragraph" w:styleId="Prrafodelista">
    <w:name w:val="List Paragraph"/>
    <w:aliases w:val="titulo 3,TIT 2 IND,Titulo parrafo,Dot pt,No Spacing1,List Paragraph Char Char Char,Indicator Text,Numbered Para 1,Colorful List - Accent 11,Bullet 1,F5 List Paragraph,Bullet Points,Normal. Viñetas,Párrafo de lista1,List Paragraph,HOJA"/>
    <w:basedOn w:val="Normal"/>
    <w:link w:val="PrrafodelistaCar"/>
    <w:uiPriority w:val="1"/>
    <w:qFormat/>
    <w:rsid w:val="00053FDE"/>
    <w:pPr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053FDE"/>
    <w:pPr>
      <w:spacing w:before="120" w:after="120" w:line="256" w:lineRule="auto"/>
      <w:ind w:left="720"/>
    </w:pPr>
    <w:rPr>
      <w:rFonts w:ascii="Calibri" w:eastAsia="MS Mincho" w:hAnsi="Calibri"/>
      <w:color w:val="1F497D"/>
      <w:szCs w:val="24"/>
      <w:lang w:val="es-CO" w:eastAsia="en-US"/>
    </w:rPr>
  </w:style>
  <w:style w:type="character" w:customStyle="1" w:styleId="CitaCar">
    <w:name w:val="Cita Car"/>
    <w:basedOn w:val="Fuentedeprrafopredeter"/>
    <w:link w:val="Cita"/>
    <w:uiPriority w:val="29"/>
    <w:rsid w:val="00053FDE"/>
    <w:rPr>
      <w:rFonts w:ascii="Calibri" w:eastAsia="MS Mincho" w:hAnsi="Calibri" w:cs="Times New Roman"/>
      <w:color w:val="1F497D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53FDE"/>
    <w:pPr>
      <w:spacing w:before="100" w:beforeAutospacing="1" w:after="240"/>
      <w:ind w:left="720"/>
      <w:jc w:val="center"/>
    </w:pPr>
    <w:rPr>
      <w:rFonts w:ascii="Cambria" w:eastAsia="MS Gothic" w:hAnsi="Cambria"/>
      <w:color w:val="1F497D"/>
      <w:spacing w:val="-6"/>
      <w:sz w:val="32"/>
      <w:szCs w:val="32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53FDE"/>
    <w:rPr>
      <w:rFonts w:ascii="Cambria" w:eastAsia="MS Gothic" w:hAnsi="Cambria" w:cs="Times New Roman"/>
      <w:color w:val="1F497D"/>
      <w:spacing w:val="-6"/>
      <w:sz w:val="32"/>
      <w:szCs w:val="32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53FDE"/>
    <w:pPr>
      <w:keepLines/>
      <w:spacing w:before="400" w:after="40"/>
      <w:jc w:val="left"/>
      <w:outlineLvl w:val="9"/>
    </w:pPr>
    <w:rPr>
      <w:rFonts w:ascii="Cambria" w:eastAsia="MS Gothic" w:hAnsi="Cambria"/>
      <w:b w:val="0"/>
      <w:color w:val="244061"/>
      <w:sz w:val="36"/>
      <w:szCs w:val="36"/>
      <w:lang w:val="es-CO" w:eastAsia="en-US"/>
    </w:rPr>
  </w:style>
  <w:style w:type="character" w:customStyle="1" w:styleId="DefaultCar">
    <w:name w:val="Default Car"/>
    <w:link w:val="Default"/>
    <w:locked/>
    <w:rsid w:val="00053FDE"/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link w:val="DefaultCar"/>
    <w:rsid w:val="00053F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uerpo">
    <w:name w:val="Cuerpo"/>
    <w:uiPriority w:val="99"/>
    <w:rsid w:val="00053FDE"/>
    <w:pPr>
      <w:spacing w:after="0" w:line="240" w:lineRule="auto"/>
    </w:pPr>
    <w:rPr>
      <w:rFonts w:ascii="Arial Unicode MS" w:eastAsia="Arial Unicode MS" w:hAnsi="Helvetica" w:cs="Arial Unicode MS"/>
      <w:color w:val="000000"/>
      <w:lang w:val="es-ES_tradnl" w:eastAsia="es-CO"/>
    </w:rPr>
  </w:style>
  <w:style w:type="paragraph" w:customStyle="1" w:styleId="texto">
    <w:name w:val="texto"/>
    <w:basedOn w:val="Normal"/>
    <w:uiPriority w:val="99"/>
    <w:rsid w:val="00053FDE"/>
    <w:pPr>
      <w:spacing w:before="100" w:beforeAutospacing="1" w:after="100" w:afterAutospacing="1" w:line="256" w:lineRule="auto"/>
    </w:pPr>
    <w:rPr>
      <w:rFonts w:ascii="Arial" w:eastAsia="MS Mincho" w:hAnsi="Arial" w:cs="Arial"/>
      <w:color w:val="000000"/>
      <w:sz w:val="17"/>
      <w:szCs w:val="17"/>
      <w:lang w:val="es-CO" w:eastAsia="en-US"/>
    </w:rPr>
  </w:style>
  <w:style w:type="paragraph" w:customStyle="1" w:styleId="Textoindependiente21">
    <w:name w:val="Texto independiente 21"/>
    <w:basedOn w:val="Normal"/>
    <w:rsid w:val="00053FDE"/>
    <w:pPr>
      <w:overflowPunct w:val="0"/>
      <w:autoSpaceDE w:val="0"/>
      <w:autoSpaceDN w:val="0"/>
      <w:adjustRightInd w:val="0"/>
      <w:spacing w:after="160" w:line="256" w:lineRule="auto"/>
      <w:jc w:val="both"/>
    </w:pPr>
    <w:rPr>
      <w:rFonts w:ascii="Arial" w:eastAsia="MS Mincho" w:hAnsi="Arial"/>
      <w:sz w:val="22"/>
      <w:lang w:eastAsia="en-US"/>
    </w:rPr>
  </w:style>
  <w:style w:type="paragraph" w:customStyle="1" w:styleId="toa">
    <w:name w:val="toa"/>
    <w:basedOn w:val="Normal"/>
    <w:uiPriority w:val="99"/>
    <w:rsid w:val="00053FDE"/>
    <w:pPr>
      <w:tabs>
        <w:tab w:val="left" w:pos="0"/>
        <w:tab w:val="left" w:pos="9000"/>
        <w:tab w:val="right" w:pos="9360"/>
      </w:tabs>
      <w:suppressAutoHyphens/>
      <w:spacing w:after="160" w:line="256" w:lineRule="auto"/>
      <w:jc w:val="both"/>
    </w:pPr>
    <w:rPr>
      <w:rFonts w:ascii="Calibri" w:eastAsia="MS Mincho" w:hAnsi="Calibri"/>
      <w:spacing w:val="-2"/>
      <w:sz w:val="22"/>
      <w:lang w:val="en-US" w:eastAsia="en-US"/>
    </w:rPr>
  </w:style>
  <w:style w:type="paragraph" w:customStyle="1" w:styleId="BodyText22">
    <w:name w:val="Body Text 22"/>
    <w:basedOn w:val="Normal"/>
    <w:uiPriority w:val="99"/>
    <w:rsid w:val="00053FDE"/>
    <w:pPr>
      <w:autoSpaceDE w:val="0"/>
      <w:autoSpaceDN w:val="0"/>
      <w:adjustRightInd w:val="0"/>
      <w:spacing w:after="160" w:line="256" w:lineRule="auto"/>
      <w:jc w:val="both"/>
    </w:pPr>
    <w:rPr>
      <w:rFonts w:ascii="Arial" w:eastAsia="MS Mincho" w:hAnsi="Arial" w:cs="Arial"/>
      <w:b/>
      <w:bCs/>
      <w:sz w:val="22"/>
      <w:szCs w:val="22"/>
      <w:lang w:eastAsia="en-US"/>
    </w:rPr>
  </w:style>
  <w:style w:type="paragraph" w:customStyle="1" w:styleId="Textoindependiente22">
    <w:name w:val="Texto independiente 22"/>
    <w:basedOn w:val="Normal"/>
    <w:uiPriority w:val="99"/>
    <w:rsid w:val="00053FDE"/>
    <w:pPr>
      <w:spacing w:after="160" w:line="256" w:lineRule="auto"/>
      <w:jc w:val="both"/>
    </w:pPr>
    <w:rPr>
      <w:rFonts w:ascii="Arial" w:eastAsia="MS Mincho" w:hAnsi="Arial"/>
      <w:sz w:val="22"/>
      <w:lang w:eastAsia="en-US"/>
    </w:rPr>
  </w:style>
  <w:style w:type="paragraph" w:customStyle="1" w:styleId="BodyText23">
    <w:name w:val="Body Text 23"/>
    <w:basedOn w:val="Normal"/>
    <w:uiPriority w:val="99"/>
    <w:rsid w:val="00053FDE"/>
    <w:pPr>
      <w:widowControl w:val="0"/>
      <w:spacing w:after="160" w:line="256" w:lineRule="auto"/>
      <w:jc w:val="both"/>
    </w:pPr>
    <w:rPr>
      <w:rFonts w:ascii="Arial" w:eastAsia="MS Mincho" w:hAnsi="Arial"/>
      <w:b/>
      <w:sz w:val="22"/>
      <w:lang w:val="es-CO" w:eastAsia="en-US"/>
    </w:rPr>
  </w:style>
  <w:style w:type="paragraph" w:customStyle="1" w:styleId="Textoindependiente31">
    <w:name w:val="Texto independiente 31"/>
    <w:basedOn w:val="Normal"/>
    <w:uiPriority w:val="99"/>
    <w:rsid w:val="00053FDE"/>
    <w:pPr>
      <w:tabs>
        <w:tab w:val="left" w:pos="-720"/>
      </w:tabs>
      <w:suppressAutoHyphens/>
      <w:spacing w:after="160" w:line="256" w:lineRule="auto"/>
      <w:ind w:right="29"/>
      <w:jc w:val="both"/>
    </w:pPr>
    <w:rPr>
      <w:rFonts w:ascii="Arial" w:eastAsia="MS Mincho" w:hAnsi="Arial"/>
      <w:b/>
      <w:spacing w:val="-3"/>
      <w:sz w:val="22"/>
      <w:szCs w:val="22"/>
      <w:lang w:val="es-CO" w:eastAsia="en-US"/>
    </w:rPr>
  </w:style>
  <w:style w:type="paragraph" w:customStyle="1" w:styleId="T-2">
    <w:name w:val="T-2"/>
    <w:basedOn w:val="Normal"/>
    <w:next w:val="Normal"/>
    <w:uiPriority w:val="99"/>
    <w:rsid w:val="00053FDE"/>
    <w:pPr>
      <w:spacing w:after="160" w:line="256" w:lineRule="auto"/>
      <w:ind w:left="1440" w:hanging="360"/>
      <w:jc w:val="both"/>
    </w:pPr>
    <w:rPr>
      <w:rFonts w:ascii="Verdana" w:eastAsia="MS Mincho" w:hAnsi="Verdana"/>
      <w:b/>
      <w:i/>
      <w:sz w:val="22"/>
      <w:szCs w:val="22"/>
      <w:lang w:val="es-CO" w:eastAsia="en-US"/>
    </w:rPr>
  </w:style>
  <w:style w:type="paragraph" w:customStyle="1" w:styleId="bodytext3">
    <w:name w:val="bodytext3"/>
    <w:basedOn w:val="Normal"/>
    <w:uiPriority w:val="99"/>
    <w:rsid w:val="00053FDE"/>
    <w:pPr>
      <w:overflowPunct w:val="0"/>
      <w:autoSpaceDE w:val="0"/>
      <w:autoSpaceDN w:val="0"/>
      <w:spacing w:after="160" w:line="256" w:lineRule="auto"/>
      <w:jc w:val="both"/>
    </w:pPr>
    <w:rPr>
      <w:rFonts w:ascii="Arial" w:eastAsia="MS Mincho" w:hAnsi="Arial" w:cs="Arial"/>
      <w:b/>
      <w:bCs/>
      <w:sz w:val="28"/>
      <w:szCs w:val="28"/>
      <w:lang w:val="es-CO" w:eastAsia="en-US"/>
    </w:rPr>
  </w:style>
  <w:style w:type="paragraph" w:customStyle="1" w:styleId="Ttulodeldocumento">
    <w:name w:val="Título del documento"/>
    <w:basedOn w:val="Normal"/>
    <w:uiPriority w:val="99"/>
    <w:rsid w:val="00053FDE"/>
    <w:pPr>
      <w:overflowPunct w:val="0"/>
      <w:autoSpaceDE w:val="0"/>
      <w:autoSpaceDN w:val="0"/>
      <w:adjustRightInd w:val="0"/>
      <w:spacing w:after="160" w:line="256" w:lineRule="auto"/>
      <w:jc w:val="center"/>
    </w:pPr>
    <w:rPr>
      <w:rFonts w:ascii="Arial Narrow" w:eastAsia="MS Mincho" w:hAnsi="Arial Narrow" w:cs="Arial"/>
      <w:sz w:val="20"/>
      <w:lang w:eastAsia="en-US"/>
    </w:rPr>
  </w:style>
  <w:style w:type="paragraph" w:customStyle="1" w:styleId="EstiloIzquierda03">
    <w:name w:val="Estilo Izquierda:  0.3&quot;"/>
    <w:basedOn w:val="Normal"/>
    <w:uiPriority w:val="99"/>
    <w:rsid w:val="00053FDE"/>
    <w:pPr>
      <w:spacing w:after="160" w:line="256" w:lineRule="auto"/>
      <w:ind w:left="432"/>
      <w:jc w:val="both"/>
    </w:pPr>
    <w:rPr>
      <w:rFonts w:ascii="Arial" w:eastAsia="MS Mincho" w:hAnsi="Arial"/>
      <w:sz w:val="22"/>
      <w:lang w:val="es-CO" w:eastAsia="en-US"/>
    </w:rPr>
  </w:style>
  <w:style w:type="paragraph" w:customStyle="1" w:styleId="CM42">
    <w:name w:val="CM42"/>
    <w:basedOn w:val="Default"/>
    <w:next w:val="Default"/>
    <w:uiPriority w:val="99"/>
    <w:rsid w:val="00053FDE"/>
    <w:rPr>
      <w:rFonts w:eastAsia="Times New Roman"/>
      <w:color w:val="auto"/>
      <w:lang w:eastAsia="es-CO"/>
    </w:rPr>
  </w:style>
  <w:style w:type="paragraph" w:customStyle="1" w:styleId="Style1">
    <w:name w:val="Style 1"/>
    <w:basedOn w:val="Normal"/>
    <w:uiPriority w:val="99"/>
    <w:rsid w:val="00053FDE"/>
    <w:pPr>
      <w:widowControl w:val="0"/>
      <w:autoSpaceDE w:val="0"/>
      <w:autoSpaceDN w:val="0"/>
      <w:adjustRightInd w:val="0"/>
      <w:spacing w:after="160" w:line="256" w:lineRule="auto"/>
    </w:pPr>
    <w:rPr>
      <w:rFonts w:ascii="Calibri" w:eastAsia="MS Mincho" w:hAnsi="Calibri"/>
      <w:sz w:val="20"/>
      <w:lang w:val="en-US" w:eastAsia="es-CO"/>
    </w:rPr>
  </w:style>
  <w:style w:type="paragraph" w:customStyle="1" w:styleId="default0">
    <w:name w:val="default"/>
    <w:basedOn w:val="Normal"/>
    <w:uiPriority w:val="99"/>
    <w:rsid w:val="00053FDE"/>
    <w:pPr>
      <w:spacing w:after="160" w:line="256" w:lineRule="auto"/>
    </w:pPr>
    <w:rPr>
      <w:rFonts w:ascii="Futura Bk" w:eastAsia="Calibri" w:hAnsi="Futura Bk"/>
      <w:color w:val="000000"/>
      <w:sz w:val="22"/>
      <w:szCs w:val="22"/>
      <w:lang w:val="es-CO" w:eastAsia="es-CO"/>
    </w:rPr>
  </w:style>
  <w:style w:type="paragraph" w:customStyle="1" w:styleId="BodyText31">
    <w:name w:val="Body Text 31"/>
    <w:basedOn w:val="Normal"/>
    <w:uiPriority w:val="99"/>
    <w:rsid w:val="00053FDE"/>
    <w:pPr>
      <w:overflowPunct w:val="0"/>
      <w:autoSpaceDE w:val="0"/>
      <w:autoSpaceDN w:val="0"/>
      <w:adjustRightInd w:val="0"/>
      <w:spacing w:after="160" w:line="256" w:lineRule="auto"/>
      <w:jc w:val="both"/>
    </w:pPr>
    <w:rPr>
      <w:rFonts w:ascii="Calibri" w:eastAsia="MS Mincho" w:hAnsi="Calibri"/>
      <w:sz w:val="22"/>
      <w:lang w:val="es-CO" w:eastAsia="en-US"/>
    </w:rPr>
  </w:style>
  <w:style w:type="paragraph" w:customStyle="1" w:styleId="estilo1a">
    <w:name w:val="estilo1"/>
    <w:basedOn w:val="Normal"/>
    <w:rsid w:val="00053FDE"/>
    <w:pPr>
      <w:spacing w:before="230" w:after="230" w:line="216" w:lineRule="atLeast"/>
      <w:ind w:left="230" w:right="230"/>
    </w:pPr>
    <w:rPr>
      <w:rFonts w:ascii="Verdana" w:eastAsia="Calibri" w:hAnsi="Verdana"/>
      <w:color w:val="000000"/>
      <w:sz w:val="18"/>
      <w:szCs w:val="18"/>
      <w:lang w:val="es-CO" w:eastAsia="en-US"/>
    </w:rPr>
  </w:style>
  <w:style w:type="paragraph" w:customStyle="1" w:styleId="Vieta1">
    <w:name w:val="Viñeta 1"/>
    <w:basedOn w:val="Textoindependiente"/>
    <w:next w:val="Normal"/>
    <w:uiPriority w:val="99"/>
    <w:rsid w:val="00053FDE"/>
    <w:pPr>
      <w:numPr>
        <w:numId w:val="3"/>
      </w:numPr>
      <w:tabs>
        <w:tab w:val="num" w:pos="360"/>
        <w:tab w:val="num" w:pos="720"/>
      </w:tabs>
      <w:spacing w:after="0"/>
      <w:ind w:left="0" w:firstLine="0"/>
      <w:jc w:val="both"/>
    </w:pPr>
    <w:rPr>
      <w:rFonts w:ascii="Century Gothic" w:hAnsi="Century Gothic"/>
      <w:sz w:val="20"/>
      <w:lang w:eastAsia="x-none"/>
    </w:rPr>
  </w:style>
  <w:style w:type="paragraph" w:customStyle="1" w:styleId="CM3">
    <w:name w:val="CM3"/>
    <w:basedOn w:val="Normal"/>
    <w:next w:val="Normal"/>
    <w:uiPriority w:val="99"/>
    <w:rsid w:val="00053FDE"/>
    <w:pPr>
      <w:autoSpaceDE w:val="0"/>
      <w:autoSpaceDN w:val="0"/>
      <w:adjustRightInd w:val="0"/>
      <w:spacing w:after="160" w:line="278" w:lineRule="atLeast"/>
    </w:pPr>
    <w:rPr>
      <w:rFonts w:ascii="Arial" w:eastAsia="MS Mincho" w:hAnsi="Arial" w:cs="Arial"/>
      <w:sz w:val="22"/>
      <w:szCs w:val="22"/>
      <w:lang w:val="es-CO" w:eastAsia="es-CO"/>
    </w:rPr>
  </w:style>
  <w:style w:type="paragraph" w:customStyle="1" w:styleId="CM57">
    <w:name w:val="CM57"/>
    <w:basedOn w:val="Normal"/>
    <w:next w:val="Normal"/>
    <w:uiPriority w:val="99"/>
    <w:rsid w:val="00053FDE"/>
    <w:pPr>
      <w:autoSpaceDE w:val="0"/>
      <w:autoSpaceDN w:val="0"/>
      <w:adjustRightInd w:val="0"/>
      <w:spacing w:after="160" w:line="256" w:lineRule="auto"/>
    </w:pPr>
    <w:rPr>
      <w:rFonts w:ascii="Arial" w:eastAsia="MS Mincho" w:hAnsi="Arial" w:cs="Arial"/>
      <w:sz w:val="22"/>
      <w:szCs w:val="22"/>
      <w:lang w:val="es-CO" w:eastAsia="es-CO"/>
    </w:rPr>
  </w:style>
  <w:style w:type="paragraph" w:customStyle="1" w:styleId="Listamedia2-nfasis21">
    <w:name w:val="Lista media 2 - Énfasis 21"/>
    <w:uiPriority w:val="99"/>
    <w:rsid w:val="0005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Normal1">
    <w:name w:val="Normal1"/>
    <w:basedOn w:val="Normal"/>
    <w:autoRedefine/>
    <w:uiPriority w:val="99"/>
    <w:rsid w:val="00053FDE"/>
    <w:pPr>
      <w:spacing w:after="160" w:line="276" w:lineRule="auto"/>
      <w:jc w:val="both"/>
    </w:pPr>
    <w:rPr>
      <w:rFonts w:ascii="Arial Narrow" w:eastAsia="MS Mincho" w:hAnsi="Arial Narrow" w:cs="Arial"/>
      <w:bCs/>
      <w:sz w:val="22"/>
      <w:szCs w:val="22"/>
      <w:lang w:val="es-CO" w:eastAsia="en-US"/>
    </w:rPr>
  </w:style>
  <w:style w:type="paragraph" w:customStyle="1" w:styleId="Style2">
    <w:name w:val="Style 2"/>
    <w:basedOn w:val="Normal"/>
    <w:uiPriority w:val="99"/>
    <w:rsid w:val="00053FDE"/>
    <w:pPr>
      <w:widowControl w:val="0"/>
      <w:autoSpaceDE w:val="0"/>
      <w:autoSpaceDN w:val="0"/>
      <w:spacing w:after="160" w:line="256" w:lineRule="auto"/>
      <w:ind w:left="144"/>
    </w:pPr>
    <w:rPr>
      <w:rFonts w:ascii="Verdana" w:eastAsia="MS Mincho" w:hAnsi="Verdana" w:cs="Verdana"/>
      <w:i/>
      <w:iCs/>
      <w:sz w:val="18"/>
      <w:szCs w:val="18"/>
      <w:lang w:val="es-CO" w:eastAsia="es-CO"/>
    </w:rPr>
  </w:style>
  <w:style w:type="paragraph" w:customStyle="1" w:styleId="Style3">
    <w:name w:val="Style 3"/>
    <w:basedOn w:val="Normal"/>
    <w:uiPriority w:val="99"/>
    <w:rsid w:val="00053FDE"/>
    <w:pPr>
      <w:widowControl w:val="0"/>
      <w:autoSpaceDE w:val="0"/>
      <w:autoSpaceDN w:val="0"/>
      <w:spacing w:before="252" w:after="160" w:line="256" w:lineRule="auto"/>
      <w:ind w:left="216" w:right="144"/>
      <w:jc w:val="both"/>
    </w:pPr>
    <w:rPr>
      <w:rFonts w:ascii="Verdana" w:eastAsia="MS Mincho" w:hAnsi="Verdana" w:cs="Verdana"/>
      <w:i/>
      <w:iCs/>
      <w:sz w:val="18"/>
      <w:szCs w:val="18"/>
      <w:lang w:val="es-CO" w:eastAsia="es-CO"/>
    </w:rPr>
  </w:style>
  <w:style w:type="paragraph" w:customStyle="1" w:styleId="Style5">
    <w:name w:val="Style 5"/>
    <w:basedOn w:val="Normal"/>
    <w:uiPriority w:val="99"/>
    <w:rsid w:val="00053FDE"/>
    <w:pPr>
      <w:widowControl w:val="0"/>
      <w:autoSpaceDE w:val="0"/>
      <w:autoSpaceDN w:val="0"/>
      <w:spacing w:before="72" w:after="160" w:line="256" w:lineRule="auto"/>
      <w:ind w:left="864" w:right="288" w:hanging="432"/>
    </w:pPr>
    <w:rPr>
      <w:rFonts w:ascii="Verdana" w:eastAsia="MS Mincho" w:hAnsi="Verdana" w:cs="Verdana"/>
      <w:i/>
      <w:iCs/>
      <w:sz w:val="18"/>
      <w:szCs w:val="18"/>
      <w:lang w:val="es-CO" w:eastAsia="es-CO"/>
    </w:rPr>
  </w:style>
  <w:style w:type="paragraph" w:customStyle="1" w:styleId="Normal0">
    <w:name w:val=".Normal"/>
    <w:uiPriority w:val="99"/>
    <w:rsid w:val="00053FDE"/>
    <w:pPr>
      <w:spacing w:after="0" w:line="283" w:lineRule="auto"/>
      <w:jc w:val="both"/>
    </w:pPr>
    <w:rPr>
      <w:rFonts w:ascii="Graphite Light" w:eastAsia="Times New Roman" w:hAnsi="Graphite Light" w:cs="Times New Roman"/>
      <w:color w:val="000000"/>
      <w:sz w:val="24"/>
      <w:szCs w:val="20"/>
      <w:lang w:val="es-ES" w:eastAsia="es-ES"/>
    </w:rPr>
  </w:style>
  <w:style w:type="paragraph" w:customStyle="1" w:styleId="BodyText21">
    <w:name w:val="Body Text 21"/>
    <w:basedOn w:val="Normal"/>
    <w:uiPriority w:val="99"/>
    <w:rsid w:val="00053FDE"/>
    <w:pPr>
      <w:widowControl w:val="0"/>
      <w:overflowPunct w:val="0"/>
      <w:autoSpaceDE w:val="0"/>
      <w:autoSpaceDN w:val="0"/>
      <w:adjustRightInd w:val="0"/>
      <w:spacing w:after="160" w:line="256" w:lineRule="auto"/>
      <w:ind w:left="567"/>
      <w:jc w:val="both"/>
    </w:pPr>
    <w:rPr>
      <w:rFonts w:ascii="Century Gothic" w:eastAsia="MS Mincho" w:hAnsi="Century Gothic"/>
      <w:sz w:val="22"/>
      <w:lang w:eastAsia="en-US"/>
    </w:rPr>
  </w:style>
  <w:style w:type="paragraph" w:customStyle="1" w:styleId="Tabladecuadrcula31">
    <w:name w:val="Tabla de cuadrícula 31"/>
    <w:basedOn w:val="Ttulo1"/>
    <w:next w:val="Normal"/>
    <w:uiPriority w:val="39"/>
    <w:rsid w:val="00053FDE"/>
    <w:pPr>
      <w:keepLines/>
      <w:spacing w:before="120" w:after="120"/>
      <w:ind w:left="432" w:hanging="432"/>
      <w:jc w:val="left"/>
      <w:outlineLvl w:val="9"/>
    </w:pPr>
    <w:rPr>
      <w:rFonts w:ascii="Cambria" w:eastAsia="MS Gothic" w:hAnsi="Cambria"/>
      <w:b w:val="0"/>
      <w:bCs/>
      <w:color w:val="365F91"/>
      <w:sz w:val="28"/>
      <w:szCs w:val="28"/>
      <w:lang w:val="es-ES" w:eastAsia="en-US"/>
    </w:rPr>
  </w:style>
  <w:style w:type="character" w:customStyle="1" w:styleId="Sombreadomedio1-nfasis1Car">
    <w:name w:val="Sombreado medio 1 - Énfasis 1 Car"/>
    <w:link w:val="Sombreadomedio1-nfasis11"/>
    <w:uiPriority w:val="1"/>
    <w:locked/>
    <w:rsid w:val="00053FDE"/>
    <w:rPr>
      <w:rFonts w:ascii="Arial" w:eastAsia="Times New Roman" w:hAnsi="Arial" w:cs="Arial"/>
      <w:szCs w:val="24"/>
    </w:rPr>
  </w:style>
  <w:style w:type="paragraph" w:customStyle="1" w:styleId="Sombreadomedio1-nfasis11">
    <w:name w:val="Sombreado medio 1 - Énfasis 11"/>
    <w:link w:val="Sombreadomedio1-nfasis1Car"/>
    <w:uiPriority w:val="1"/>
    <w:rsid w:val="00053FDE"/>
    <w:pPr>
      <w:spacing w:after="0" w:line="240" w:lineRule="auto"/>
      <w:ind w:left="567"/>
      <w:jc w:val="both"/>
    </w:pPr>
    <w:rPr>
      <w:rFonts w:ascii="Arial" w:eastAsia="Times New Roman" w:hAnsi="Arial" w:cs="Arial"/>
      <w:szCs w:val="24"/>
    </w:rPr>
  </w:style>
  <w:style w:type="paragraph" w:customStyle="1" w:styleId="Textodebloque1">
    <w:name w:val="Texto de bloque1"/>
    <w:basedOn w:val="Normal"/>
    <w:uiPriority w:val="99"/>
    <w:rsid w:val="00053FDE"/>
    <w:pPr>
      <w:tabs>
        <w:tab w:val="left" w:pos="567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60" w:line="256" w:lineRule="auto"/>
      <w:ind w:left="567" w:right="51"/>
      <w:jc w:val="both"/>
    </w:pPr>
    <w:rPr>
      <w:rFonts w:ascii="Calibri" w:eastAsia="MS Mincho" w:hAnsi="Calibri"/>
      <w:sz w:val="22"/>
      <w:lang w:val="es-CO" w:eastAsia="en-US"/>
    </w:rPr>
  </w:style>
  <w:style w:type="paragraph" w:customStyle="1" w:styleId="Textodebloque2">
    <w:name w:val="Texto de bloque2"/>
    <w:basedOn w:val="Normal"/>
    <w:uiPriority w:val="99"/>
    <w:rsid w:val="00053FDE"/>
    <w:pPr>
      <w:tabs>
        <w:tab w:val="left" w:pos="567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60" w:line="256" w:lineRule="auto"/>
      <w:ind w:left="567" w:right="51"/>
      <w:jc w:val="both"/>
    </w:pPr>
    <w:rPr>
      <w:rFonts w:ascii="Calibri" w:eastAsia="MS Mincho" w:hAnsi="Calibri"/>
      <w:sz w:val="22"/>
      <w:lang w:val="es-CO" w:eastAsia="en-US"/>
    </w:rPr>
  </w:style>
  <w:style w:type="paragraph" w:customStyle="1" w:styleId="Textoindependiente311">
    <w:name w:val="Texto independiente 311"/>
    <w:basedOn w:val="Normal"/>
    <w:uiPriority w:val="99"/>
    <w:rsid w:val="00053FDE"/>
    <w:pPr>
      <w:tabs>
        <w:tab w:val="left" w:pos="-720"/>
      </w:tabs>
      <w:suppressAutoHyphens/>
      <w:spacing w:after="160" w:line="256" w:lineRule="auto"/>
      <w:ind w:left="567" w:right="29"/>
      <w:jc w:val="both"/>
    </w:pPr>
    <w:rPr>
      <w:rFonts w:ascii="Arial" w:eastAsia="MS Mincho" w:hAnsi="Arial"/>
      <w:b/>
      <w:spacing w:val="-3"/>
      <w:sz w:val="22"/>
      <w:szCs w:val="22"/>
      <w:lang w:val="es-CO" w:eastAsia="en-US"/>
    </w:rPr>
  </w:style>
  <w:style w:type="paragraph" w:customStyle="1" w:styleId="Sangra3detindependiente1">
    <w:name w:val="Sangría 3 de t. independiente1"/>
    <w:basedOn w:val="Normal"/>
    <w:uiPriority w:val="99"/>
    <w:rsid w:val="00053FDE"/>
    <w:pPr>
      <w:tabs>
        <w:tab w:val="left" w:pos="-720"/>
        <w:tab w:val="left" w:pos="0"/>
        <w:tab w:val="left" w:pos="630"/>
        <w:tab w:val="left" w:pos="1008"/>
        <w:tab w:val="left" w:pos="1386"/>
        <w:tab w:val="left" w:pos="1764"/>
        <w:tab w:val="left" w:pos="2142"/>
      </w:tabs>
      <w:suppressAutoHyphens/>
      <w:overflowPunct w:val="0"/>
      <w:autoSpaceDE w:val="0"/>
      <w:autoSpaceDN w:val="0"/>
      <w:adjustRightInd w:val="0"/>
      <w:spacing w:after="160" w:line="256" w:lineRule="auto"/>
      <w:ind w:left="360"/>
      <w:jc w:val="both"/>
    </w:pPr>
    <w:rPr>
      <w:rFonts w:ascii="Tahoma" w:eastAsia="MS Mincho" w:hAnsi="Tahoma"/>
      <w:sz w:val="22"/>
      <w:lang w:val="es-CO" w:eastAsia="en-US"/>
    </w:rPr>
  </w:style>
  <w:style w:type="paragraph" w:customStyle="1" w:styleId="Ttulo3Edgar33">
    <w:name w:val="Título 3.Edgar 33"/>
    <w:basedOn w:val="Normal"/>
    <w:next w:val="Normal"/>
    <w:uiPriority w:val="99"/>
    <w:rsid w:val="00053FDE"/>
    <w:pPr>
      <w:keepNext/>
      <w:widowControl w:val="0"/>
      <w:overflowPunct w:val="0"/>
      <w:autoSpaceDE w:val="0"/>
      <w:autoSpaceDN w:val="0"/>
      <w:adjustRightInd w:val="0"/>
      <w:spacing w:after="60" w:line="256" w:lineRule="auto"/>
      <w:ind w:left="567"/>
      <w:jc w:val="both"/>
    </w:pPr>
    <w:rPr>
      <w:rFonts w:ascii="Arial" w:eastAsia="MS Mincho" w:hAnsi="Arial"/>
      <w:b/>
      <w:sz w:val="20"/>
      <w:lang w:eastAsia="en-US"/>
    </w:rPr>
  </w:style>
  <w:style w:type="paragraph" w:customStyle="1" w:styleId="BodyText28">
    <w:name w:val="Body Text 28"/>
    <w:basedOn w:val="Normal"/>
    <w:uiPriority w:val="99"/>
    <w:rsid w:val="00053FDE"/>
    <w:pPr>
      <w:widowControl w:val="0"/>
      <w:overflowPunct w:val="0"/>
      <w:autoSpaceDE w:val="0"/>
      <w:autoSpaceDN w:val="0"/>
      <w:adjustRightInd w:val="0"/>
      <w:snapToGrid w:val="0"/>
      <w:spacing w:after="160" w:line="256" w:lineRule="auto"/>
      <w:ind w:left="567"/>
      <w:jc w:val="both"/>
    </w:pPr>
    <w:rPr>
      <w:rFonts w:ascii="Arial" w:eastAsia="MS Mincho" w:hAnsi="Arial" w:cs="Arial"/>
      <w:bCs/>
      <w:sz w:val="22"/>
      <w:lang w:val="es-CO" w:eastAsia="en-US"/>
    </w:rPr>
  </w:style>
  <w:style w:type="paragraph" w:customStyle="1" w:styleId="Titulo1">
    <w:name w:val="Titulo 1"/>
    <w:basedOn w:val="Normal"/>
    <w:autoRedefine/>
    <w:uiPriority w:val="99"/>
    <w:rsid w:val="00053FDE"/>
    <w:pPr>
      <w:overflowPunct w:val="0"/>
      <w:autoSpaceDE w:val="0"/>
      <w:autoSpaceDN w:val="0"/>
      <w:adjustRightInd w:val="0"/>
      <w:snapToGrid w:val="0"/>
      <w:spacing w:after="160" w:line="256" w:lineRule="auto"/>
      <w:ind w:left="567"/>
      <w:jc w:val="both"/>
    </w:pPr>
    <w:rPr>
      <w:rFonts w:ascii="Arial Narrow" w:eastAsia="MS Mincho" w:hAnsi="Arial Narrow"/>
      <w:sz w:val="22"/>
      <w:lang w:eastAsia="en-US"/>
    </w:rPr>
  </w:style>
  <w:style w:type="paragraph" w:customStyle="1" w:styleId="Titulo3">
    <w:name w:val="Titulo 3"/>
    <w:basedOn w:val="Normal"/>
    <w:autoRedefine/>
    <w:uiPriority w:val="99"/>
    <w:rsid w:val="00053FDE"/>
    <w:pPr>
      <w:tabs>
        <w:tab w:val="left" w:pos="0"/>
      </w:tabs>
      <w:overflowPunct w:val="0"/>
      <w:autoSpaceDE w:val="0"/>
      <w:autoSpaceDN w:val="0"/>
      <w:adjustRightInd w:val="0"/>
      <w:snapToGrid w:val="0"/>
      <w:spacing w:after="160" w:line="256" w:lineRule="auto"/>
      <w:ind w:left="567"/>
      <w:jc w:val="both"/>
    </w:pPr>
    <w:rPr>
      <w:rFonts w:ascii="Arial" w:eastAsia="MS Mincho" w:hAnsi="Arial" w:cs="Arial"/>
      <w:b/>
      <w:sz w:val="20"/>
      <w:lang w:val="es-CO" w:eastAsia="en-US"/>
    </w:rPr>
  </w:style>
  <w:style w:type="paragraph" w:customStyle="1" w:styleId="Textopredeterminado">
    <w:name w:val="Texto predeterminado"/>
    <w:basedOn w:val="Normal"/>
    <w:uiPriority w:val="99"/>
    <w:rsid w:val="00053FDE"/>
    <w:pPr>
      <w:spacing w:after="160" w:line="256" w:lineRule="auto"/>
      <w:ind w:left="567"/>
      <w:jc w:val="both"/>
    </w:pPr>
    <w:rPr>
      <w:rFonts w:ascii="Arial" w:eastAsia="MS Mincho" w:hAnsi="Arial"/>
      <w:sz w:val="22"/>
      <w:lang w:val="en-US" w:eastAsia="en-US"/>
    </w:rPr>
  </w:style>
  <w:style w:type="paragraph" w:customStyle="1" w:styleId="Glosario-definicin">
    <w:name w:val="Glosario - definición"/>
    <w:basedOn w:val="Textoindependiente"/>
    <w:uiPriority w:val="99"/>
    <w:rsid w:val="00053FDE"/>
    <w:pPr>
      <w:tabs>
        <w:tab w:val="right" w:pos="8640"/>
      </w:tabs>
      <w:overflowPunct w:val="0"/>
      <w:autoSpaceDE w:val="0"/>
      <w:autoSpaceDN w:val="0"/>
      <w:adjustRightInd w:val="0"/>
      <w:spacing w:after="280"/>
      <w:ind w:left="567"/>
      <w:jc w:val="both"/>
    </w:pPr>
    <w:rPr>
      <w:rFonts w:ascii="Garamond MT" w:hAnsi="Garamond MT"/>
      <w:spacing w:val="-2"/>
      <w:szCs w:val="20"/>
      <w:lang w:val="es-ES_tradnl"/>
    </w:rPr>
  </w:style>
  <w:style w:type="paragraph" w:customStyle="1" w:styleId="subpar">
    <w:name w:val="subpar"/>
    <w:basedOn w:val="Normal"/>
    <w:uiPriority w:val="99"/>
    <w:rsid w:val="00053FDE"/>
    <w:pPr>
      <w:spacing w:before="100" w:beforeAutospacing="1" w:after="100" w:afterAutospacing="1" w:line="256" w:lineRule="auto"/>
      <w:ind w:left="567"/>
      <w:jc w:val="both"/>
    </w:pPr>
    <w:rPr>
      <w:rFonts w:ascii="Arial Unicode MS" w:eastAsia="Arial Unicode MS" w:hAnsi="Arial Unicode MS" w:cs="Arial Unicode MS"/>
      <w:sz w:val="22"/>
      <w:szCs w:val="22"/>
      <w:lang w:val="es-CO" w:eastAsia="en-US"/>
    </w:rPr>
  </w:style>
  <w:style w:type="paragraph" w:customStyle="1" w:styleId="titulo2">
    <w:name w:val="titulo2"/>
    <w:basedOn w:val="Normal"/>
    <w:uiPriority w:val="99"/>
    <w:rsid w:val="00053FDE"/>
    <w:pPr>
      <w:spacing w:before="100" w:beforeAutospacing="1" w:after="100" w:afterAutospacing="1" w:line="256" w:lineRule="auto"/>
      <w:ind w:left="567"/>
      <w:jc w:val="both"/>
    </w:pPr>
    <w:rPr>
      <w:rFonts w:ascii="Arial Unicode MS" w:eastAsia="Arial Unicode MS" w:hAnsi="Arial Unicode MS" w:cs="Arial Unicode MS"/>
      <w:sz w:val="22"/>
      <w:szCs w:val="22"/>
      <w:lang w:val="es-CO" w:eastAsia="en-US"/>
    </w:rPr>
  </w:style>
  <w:style w:type="paragraph" w:customStyle="1" w:styleId="xl25">
    <w:name w:val="xl25"/>
    <w:basedOn w:val="Normal"/>
    <w:uiPriority w:val="99"/>
    <w:rsid w:val="00053FDE"/>
    <w:pPr>
      <w:spacing w:before="100" w:beforeAutospacing="1" w:after="100" w:afterAutospacing="1" w:line="256" w:lineRule="auto"/>
      <w:ind w:left="567"/>
      <w:jc w:val="both"/>
    </w:pPr>
    <w:rPr>
      <w:rFonts w:ascii="Arial" w:eastAsia="Arial Unicode MS" w:hAnsi="Arial" w:cs="Arial"/>
      <w:sz w:val="18"/>
      <w:szCs w:val="18"/>
      <w:lang w:val="es-CO" w:eastAsia="en-US"/>
    </w:rPr>
  </w:style>
  <w:style w:type="paragraph" w:customStyle="1" w:styleId="xl26">
    <w:name w:val="xl26"/>
    <w:basedOn w:val="Normal"/>
    <w:uiPriority w:val="99"/>
    <w:rsid w:val="00053FDE"/>
    <w:pPr>
      <w:pBdr>
        <w:left w:val="single" w:sz="8" w:space="0" w:color="auto"/>
      </w:pBdr>
      <w:spacing w:before="100" w:beforeAutospacing="1" w:after="100" w:afterAutospacing="1" w:line="256" w:lineRule="auto"/>
      <w:ind w:left="567"/>
      <w:jc w:val="both"/>
    </w:pPr>
    <w:rPr>
      <w:rFonts w:ascii="Arial" w:eastAsia="Arial Unicode MS" w:hAnsi="Arial" w:cs="Arial"/>
      <w:sz w:val="18"/>
      <w:szCs w:val="18"/>
      <w:lang w:val="es-CO" w:eastAsia="en-US"/>
    </w:rPr>
  </w:style>
  <w:style w:type="paragraph" w:customStyle="1" w:styleId="xl27">
    <w:name w:val="xl27"/>
    <w:basedOn w:val="Normal"/>
    <w:uiPriority w:val="99"/>
    <w:rsid w:val="00053F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56" w:lineRule="auto"/>
      <w:ind w:left="567"/>
      <w:jc w:val="both"/>
    </w:pPr>
    <w:rPr>
      <w:rFonts w:ascii="Arial" w:eastAsia="Arial Unicode MS" w:hAnsi="Arial" w:cs="Arial"/>
      <w:sz w:val="18"/>
      <w:szCs w:val="18"/>
      <w:lang w:val="es-CO" w:eastAsia="en-US"/>
    </w:rPr>
  </w:style>
  <w:style w:type="paragraph" w:customStyle="1" w:styleId="xl28">
    <w:name w:val="xl28"/>
    <w:basedOn w:val="Normal"/>
    <w:uiPriority w:val="99"/>
    <w:rsid w:val="00053FDE"/>
    <w:pPr>
      <w:pBdr>
        <w:bottom w:val="single" w:sz="8" w:space="0" w:color="auto"/>
      </w:pBdr>
      <w:spacing w:before="100" w:beforeAutospacing="1" w:after="100" w:afterAutospacing="1" w:line="256" w:lineRule="auto"/>
      <w:ind w:left="567"/>
      <w:jc w:val="both"/>
    </w:pPr>
    <w:rPr>
      <w:rFonts w:ascii="Arial" w:eastAsia="Arial Unicode MS" w:hAnsi="Arial" w:cs="Arial"/>
      <w:sz w:val="18"/>
      <w:szCs w:val="18"/>
      <w:lang w:val="es-CO" w:eastAsia="en-US"/>
    </w:rPr>
  </w:style>
  <w:style w:type="paragraph" w:customStyle="1" w:styleId="xl29">
    <w:name w:val="xl29"/>
    <w:basedOn w:val="Normal"/>
    <w:uiPriority w:val="99"/>
    <w:rsid w:val="00053FDE"/>
    <w:pPr>
      <w:spacing w:before="100" w:beforeAutospacing="1" w:after="100" w:afterAutospacing="1" w:line="256" w:lineRule="auto"/>
      <w:ind w:left="567"/>
      <w:jc w:val="both"/>
    </w:pPr>
    <w:rPr>
      <w:rFonts w:ascii="Arial" w:eastAsia="Arial Unicode MS" w:hAnsi="Arial" w:cs="Arial"/>
      <w:b/>
      <w:bCs/>
      <w:sz w:val="18"/>
      <w:szCs w:val="18"/>
      <w:lang w:val="es-CO" w:eastAsia="en-US"/>
    </w:rPr>
  </w:style>
  <w:style w:type="paragraph" w:customStyle="1" w:styleId="xl30">
    <w:name w:val="xl30"/>
    <w:basedOn w:val="Normal"/>
    <w:uiPriority w:val="99"/>
    <w:rsid w:val="00053FDE"/>
    <w:pPr>
      <w:spacing w:before="100" w:beforeAutospacing="1" w:after="100" w:afterAutospacing="1" w:line="256" w:lineRule="auto"/>
      <w:ind w:left="567"/>
      <w:jc w:val="both"/>
    </w:pPr>
    <w:rPr>
      <w:rFonts w:ascii="Arial" w:eastAsia="Arial Unicode MS" w:hAnsi="Arial" w:cs="Arial"/>
      <w:b/>
      <w:bCs/>
      <w:sz w:val="18"/>
      <w:szCs w:val="18"/>
      <w:lang w:val="es-CO" w:eastAsia="en-US"/>
    </w:rPr>
  </w:style>
  <w:style w:type="paragraph" w:customStyle="1" w:styleId="xl31">
    <w:name w:val="xl31"/>
    <w:basedOn w:val="Normal"/>
    <w:uiPriority w:val="99"/>
    <w:rsid w:val="00053F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56" w:lineRule="auto"/>
      <w:ind w:left="567"/>
      <w:jc w:val="both"/>
    </w:pPr>
    <w:rPr>
      <w:rFonts w:ascii="Arial" w:eastAsia="Arial Unicode MS" w:hAnsi="Arial" w:cs="Arial"/>
      <w:sz w:val="18"/>
      <w:szCs w:val="18"/>
      <w:lang w:val="es-CO" w:eastAsia="en-US"/>
    </w:rPr>
  </w:style>
  <w:style w:type="paragraph" w:customStyle="1" w:styleId="xl32">
    <w:name w:val="xl32"/>
    <w:basedOn w:val="Normal"/>
    <w:uiPriority w:val="99"/>
    <w:rsid w:val="00053FD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56" w:lineRule="auto"/>
      <w:ind w:left="567"/>
      <w:jc w:val="both"/>
    </w:pPr>
    <w:rPr>
      <w:rFonts w:ascii="Arial" w:eastAsia="Arial Unicode MS" w:hAnsi="Arial" w:cs="Arial"/>
      <w:sz w:val="18"/>
      <w:szCs w:val="18"/>
      <w:lang w:val="es-CO" w:eastAsia="en-US"/>
    </w:rPr>
  </w:style>
  <w:style w:type="paragraph" w:customStyle="1" w:styleId="xl33">
    <w:name w:val="xl33"/>
    <w:basedOn w:val="Normal"/>
    <w:uiPriority w:val="99"/>
    <w:rsid w:val="00053F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56" w:lineRule="auto"/>
      <w:ind w:left="567"/>
      <w:jc w:val="both"/>
    </w:pPr>
    <w:rPr>
      <w:rFonts w:ascii="Arial" w:eastAsia="Arial Unicode MS" w:hAnsi="Arial" w:cs="Arial"/>
      <w:sz w:val="18"/>
      <w:szCs w:val="18"/>
      <w:lang w:val="es-CO" w:eastAsia="en-US"/>
    </w:rPr>
  </w:style>
  <w:style w:type="paragraph" w:customStyle="1" w:styleId="xl34">
    <w:name w:val="xl34"/>
    <w:basedOn w:val="Normal"/>
    <w:uiPriority w:val="99"/>
    <w:rsid w:val="00053F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56" w:lineRule="auto"/>
      <w:ind w:left="567"/>
      <w:jc w:val="center"/>
    </w:pPr>
    <w:rPr>
      <w:rFonts w:ascii="Arial" w:eastAsia="Arial Unicode MS" w:hAnsi="Arial" w:cs="Arial"/>
      <w:sz w:val="18"/>
      <w:szCs w:val="18"/>
      <w:lang w:val="es-CO" w:eastAsia="en-US"/>
    </w:rPr>
  </w:style>
  <w:style w:type="paragraph" w:customStyle="1" w:styleId="xl35">
    <w:name w:val="xl35"/>
    <w:basedOn w:val="Normal"/>
    <w:uiPriority w:val="99"/>
    <w:rsid w:val="00053FD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56" w:lineRule="auto"/>
      <w:ind w:left="567"/>
      <w:jc w:val="center"/>
    </w:pPr>
    <w:rPr>
      <w:rFonts w:ascii="Arial" w:eastAsia="Arial Unicode MS" w:hAnsi="Arial" w:cs="Arial"/>
      <w:sz w:val="18"/>
      <w:szCs w:val="18"/>
      <w:lang w:val="es-CO" w:eastAsia="en-US"/>
    </w:rPr>
  </w:style>
  <w:style w:type="paragraph" w:customStyle="1" w:styleId="xl36">
    <w:name w:val="xl36"/>
    <w:basedOn w:val="Normal"/>
    <w:uiPriority w:val="99"/>
    <w:rsid w:val="00053FD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56" w:lineRule="auto"/>
      <w:ind w:left="567"/>
      <w:jc w:val="center"/>
    </w:pPr>
    <w:rPr>
      <w:rFonts w:ascii="Arial" w:eastAsia="Arial Unicode MS" w:hAnsi="Arial" w:cs="Arial"/>
      <w:sz w:val="18"/>
      <w:szCs w:val="18"/>
      <w:lang w:val="es-CO" w:eastAsia="en-US"/>
    </w:rPr>
  </w:style>
  <w:style w:type="paragraph" w:customStyle="1" w:styleId="xl37">
    <w:name w:val="xl37"/>
    <w:basedOn w:val="Normal"/>
    <w:uiPriority w:val="99"/>
    <w:rsid w:val="00053FD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56" w:lineRule="auto"/>
      <w:ind w:left="567"/>
      <w:jc w:val="center"/>
    </w:pPr>
    <w:rPr>
      <w:rFonts w:ascii="Arial" w:eastAsia="Arial Unicode MS" w:hAnsi="Arial" w:cs="Arial"/>
      <w:sz w:val="18"/>
      <w:szCs w:val="18"/>
      <w:lang w:val="es-CO" w:eastAsia="en-US"/>
    </w:rPr>
  </w:style>
  <w:style w:type="paragraph" w:customStyle="1" w:styleId="xl38">
    <w:name w:val="xl38"/>
    <w:basedOn w:val="Normal"/>
    <w:uiPriority w:val="99"/>
    <w:rsid w:val="00053FD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56" w:lineRule="auto"/>
      <w:ind w:left="567"/>
      <w:jc w:val="center"/>
    </w:pPr>
    <w:rPr>
      <w:rFonts w:ascii="Arial" w:eastAsia="Arial Unicode MS" w:hAnsi="Arial" w:cs="Arial"/>
      <w:sz w:val="18"/>
      <w:szCs w:val="18"/>
      <w:lang w:val="es-CO" w:eastAsia="en-US"/>
    </w:rPr>
  </w:style>
  <w:style w:type="paragraph" w:customStyle="1" w:styleId="xl39">
    <w:name w:val="xl39"/>
    <w:basedOn w:val="Normal"/>
    <w:uiPriority w:val="99"/>
    <w:rsid w:val="00053F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56" w:lineRule="auto"/>
      <w:ind w:left="567"/>
      <w:jc w:val="both"/>
    </w:pPr>
    <w:rPr>
      <w:rFonts w:ascii="Arial" w:eastAsia="Arial Unicode MS" w:hAnsi="Arial" w:cs="Arial"/>
      <w:sz w:val="18"/>
      <w:szCs w:val="18"/>
      <w:lang w:val="es-CO" w:eastAsia="en-US"/>
    </w:rPr>
  </w:style>
  <w:style w:type="paragraph" w:customStyle="1" w:styleId="xl40">
    <w:name w:val="xl40"/>
    <w:basedOn w:val="Normal"/>
    <w:uiPriority w:val="99"/>
    <w:rsid w:val="00053FD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56" w:lineRule="auto"/>
      <w:ind w:left="567"/>
      <w:jc w:val="both"/>
    </w:pPr>
    <w:rPr>
      <w:rFonts w:ascii="Arial" w:eastAsia="Arial Unicode MS" w:hAnsi="Arial" w:cs="Arial"/>
      <w:sz w:val="18"/>
      <w:szCs w:val="18"/>
      <w:lang w:val="es-CO" w:eastAsia="en-US"/>
    </w:rPr>
  </w:style>
  <w:style w:type="paragraph" w:customStyle="1" w:styleId="xl41">
    <w:name w:val="xl41"/>
    <w:basedOn w:val="Normal"/>
    <w:uiPriority w:val="99"/>
    <w:rsid w:val="00053F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56" w:lineRule="auto"/>
      <w:ind w:left="567"/>
      <w:jc w:val="center"/>
    </w:pPr>
    <w:rPr>
      <w:rFonts w:ascii="Arial" w:eastAsia="Arial Unicode MS" w:hAnsi="Arial" w:cs="Arial"/>
      <w:sz w:val="18"/>
      <w:szCs w:val="18"/>
      <w:lang w:val="es-CO" w:eastAsia="en-US"/>
    </w:rPr>
  </w:style>
  <w:style w:type="paragraph" w:customStyle="1" w:styleId="xl42">
    <w:name w:val="xl42"/>
    <w:basedOn w:val="Normal"/>
    <w:uiPriority w:val="99"/>
    <w:rsid w:val="00053FD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56" w:lineRule="auto"/>
      <w:ind w:left="567"/>
      <w:jc w:val="center"/>
    </w:pPr>
    <w:rPr>
      <w:rFonts w:ascii="Arial" w:eastAsia="Arial Unicode MS" w:hAnsi="Arial" w:cs="Arial"/>
      <w:sz w:val="18"/>
      <w:szCs w:val="18"/>
      <w:lang w:val="es-CO" w:eastAsia="en-US"/>
    </w:rPr>
  </w:style>
  <w:style w:type="paragraph" w:customStyle="1" w:styleId="xl43">
    <w:name w:val="xl43"/>
    <w:basedOn w:val="Normal"/>
    <w:uiPriority w:val="99"/>
    <w:rsid w:val="00053F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56" w:lineRule="auto"/>
      <w:ind w:left="567"/>
      <w:jc w:val="both"/>
    </w:pPr>
    <w:rPr>
      <w:rFonts w:ascii="Arial" w:eastAsia="Arial Unicode MS" w:hAnsi="Arial" w:cs="Arial"/>
      <w:sz w:val="18"/>
      <w:szCs w:val="18"/>
      <w:lang w:val="es-CO" w:eastAsia="en-US"/>
    </w:rPr>
  </w:style>
  <w:style w:type="paragraph" w:customStyle="1" w:styleId="xl44">
    <w:name w:val="xl44"/>
    <w:basedOn w:val="Normal"/>
    <w:uiPriority w:val="99"/>
    <w:rsid w:val="00053FD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56" w:lineRule="auto"/>
      <w:ind w:left="567"/>
      <w:jc w:val="both"/>
    </w:pPr>
    <w:rPr>
      <w:rFonts w:ascii="Arial" w:eastAsia="Arial Unicode MS" w:hAnsi="Arial" w:cs="Arial"/>
      <w:sz w:val="18"/>
      <w:szCs w:val="18"/>
      <w:lang w:val="es-CO" w:eastAsia="en-US"/>
    </w:rPr>
  </w:style>
  <w:style w:type="paragraph" w:customStyle="1" w:styleId="xl45">
    <w:name w:val="xl45"/>
    <w:basedOn w:val="Normal"/>
    <w:uiPriority w:val="99"/>
    <w:rsid w:val="00053FD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56" w:lineRule="auto"/>
      <w:ind w:left="567"/>
      <w:jc w:val="both"/>
    </w:pPr>
    <w:rPr>
      <w:rFonts w:ascii="Arial" w:eastAsia="Arial Unicode MS" w:hAnsi="Arial" w:cs="Arial"/>
      <w:sz w:val="18"/>
      <w:szCs w:val="18"/>
      <w:lang w:val="es-CO" w:eastAsia="en-US"/>
    </w:rPr>
  </w:style>
  <w:style w:type="paragraph" w:customStyle="1" w:styleId="xl46">
    <w:name w:val="xl46"/>
    <w:basedOn w:val="Normal"/>
    <w:uiPriority w:val="99"/>
    <w:rsid w:val="00053F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56" w:lineRule="auto"/>
      <w:ind w:left="567"/>
      <w:jc w:val="both"/>
    </w:pPr>
    <w:rPr>
      <w:rFonts w:ascii="Arial" w:eastAsia="Arial Unicode MS" w:hAnsi="Arial" w:cs="Arial"/>
      <w:sz w:val="18"/>
      <w:szCs w:val="18"/>
      <w:lang w:val="es-CO" w:eastAsia="en-US"/>
    </w:rPr>
  </w:style>
  <w:style w:type="paragraph" w:customStyle="1" w:styleId="xl47">
    <w:name w:val="xl47"/>
    <w:basedOn w:val="Normal"/>
    <w:uiPriority w:val="99"/>
    <w:rsid w:val="00053FD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56" w:lineRule="auto"/>
      <w:ind w:left="567"/>
      <w:jc w:val="both"/>
    </w:pPr>
    <w:rPr>
      <w:rFonts w:ascii="Arial" w:eastAsia="Arial Unicode MS" w:hAnsi="Arial" w:cs="Arial"/>
      <w:sz w:val="18"/>
      <w:szCs w:val="18"/>
      <w:lang w:val="es-CO" w:eastAsia="en-US"/>
    </w:rPr>
  </w:style>
  <w:style w:type="paragraph" w:customStyle="1" w:styleId="xl48">
    <w:name w:val="xl48"/>
    <w:basedOn w:val="Normal"/>
    <w:uiPriority w:val="99"/>
    <w:rsid w:val="00053F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56" w:lineRule="auto"/>
      <w:ind w:left="567"/>
      <w:jc w:val="both"/>
    </w:pPr>
    <w:rPr>
      <w:rFonts w:ascii="Arial" w:eastAsia="Arial Unicode MS" w:hAnsi="Arial" w:cs="Arial"/>
      <w:sz w:val="18"/>
      <w:szCs w:val="18"/>
      <w:lang w:val="es-CO" w:eastAsia="en-US"/>
    </w:rPr>
  </w:style>
  <w:style w:type="paragraph" w:customStyle="1" w:styleId="xl49">
    <w:name w:val="xl49"/>
    <w:basedOn w:val="Normal"/>
    <w:uiPriority w:val="99"/>
    <w:rsid w:val="00053FD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56" w:lineRule="auto"/>
      <w:ind w:left="567"/>
      <w:jc w:val="both"/>
    </w:pPr>
    <w:rPr>
      <w:rFonts w:ascii="Arial" w:eastAsia="Arial Unicode MS" w:hAnsi="Arial" w:cs="Arial"/>
      <w:sz w:val="18"/>
      <w:szCs w:val="18"/>
      <w:lang w:val="es-CO" w:eastAsia="en-US"/>
    </w:rPr>
  </w:style>
  <w:style w:type="paragraph" w:customStyle="1" w:styleId="xl50">
    <w:name w:val="xl50"/>
    <w:basedOn w:val="Normal"/>
    <w:uiPriority w:val="99"/>
    <w:rsid w:val="00053FD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56" w:lineRule="auto"/>
      <w:ind w:left="567"/>
      <w:jc w:val="both"/>
    </w:pPr>
    <w:rPr>
      <w:rFonts w:ascii="Arial" w:eastAsia="Arial Unicode MS" w:hAnsi="Arial" w:cs="Arial"/>
      <w:sz w:val="18"/>
      <w:szCs w:val="18"/>
      <w:lang w:val="es-CO" w:eastAsia="en-US"/>
    </w:rPr>
  </w:style>
  <w:style w:type="paragraph" w:customStyle="1" w:styleId="xl51">
    <w:name w:val="xl51"/>
    <w:basedOn w:val="Normal"/>
    <w:uiPriority w:val="99"/>
    <w:rsid w:val="00053FD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56" w:lineRule="auto"/>
      <w:ind w:left="567"/>
      <w:jc w:val="both"/>
    </w:pPr>
    <w:rPr>
      <w:rFonts w:ascii="Arial" w:eastAsia="Arial Unicode MS" w:hAnsi="Arial" w:cs="Arial"/>
      <w:sz w:val="18"/>
      <w:szCs w:val="18"/>
      <w:lang w:val="es-CO" w:eastAsia="en-US"/>
    </w:rPr>
  </w:style>
  <w:style w:type="paragraph" w:customStyle="1" w:styleId="xl52">
    <w:name w:val="xl52"/>
    <w:basedOn w:val="Normal"/>
    <w:uiPriority w:val="99"/>
    <w:rsid w:val="00053FDE"/>
    <w:pPr>
      <w:pBdr>
        <w:top w:val="single" w:sz="8" w:space="0" w:color="auto"/>
      </w:pBdr>
      <w:spacing w:before="100" w:beforeAutospacing="1" w:after="100" w:afterAutospacing="1" w:line="256" w:lineRule="auto"/>
      <w:ind w:left="567"/>
      <w:jc w:val="both"/>
    </w:pPr>
    <w:rPr>
      <w:rFonts w:ascii="Arial" w:eastAsia="Arial Unicode MS" w:hAnsi="Arial" w:cs="Arial"/>
      <w:sz w:val="18"/>
      <w:szCs w:val="18"/>
      <w:lang w:val="es-CO" w:eastAsia="en-US"/>
    </w:rPr>
  </w:style>
  <w:style w:type="paragraph" w:customStyle="1" w:styleId="xl53">
    <w:name w:val="xl53"/>
    <w:basedOn w:val="Normal"/>
    <w:uiPriority w:val="99"/>
    <w:rsid w:val="00053FDE"/>
    <w:pPr>
      <w:pBdr>
        <w:top w:val="single" w:sz="8" w:space="0" w:color="auto"/>
      </w:pBdr>
      <w:spacing w:before="100" w:beforeAutospacing="1" w:after="100" w:afterAutospacing="1" w:line="256" w:lineRule="auto"/>
      <w:ind w:left="567"/>
      <w:jc w:val="both"/>
    </w:pPr>
    <w:rPr>
      <w:rFonts w:ascii="Arial" w:eastAsia="Arial Unicode MS" w:hAnsi="Arial" w:cs="Arial"/>
      <w:sz w:val="18"/>
      <w:szCs w:val="18"/>
      <w:lang w:val="es-CO" w:eastAsia="en-US"/>
    </w:rPr>
  </w:style>
  <w:style w:type="paragraph" w:customStyle="1" w:styleId="xl54">
    <w:name w:val="xl54"/>
    <w:basedOn w:val="Normal"/>
    <w:uiPriority w:val="99"/>
    <w:rsid w:val="00053FD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56" w:lineRule="auto"/>
      <w:ind w:left="567"/>
      <w:jc w:val="both"/>
    </w:pPr>
    <w:rPr>
      <w:rFonts w:ascii="Arial" w:eastAsia="Arial Unicode MS" w:hAnsi="Arial" w:cs="Arial"/>
      <w:sz w:val="18"/>
      <w:szCs w:val="18"/>
      <w:lang w:val="es-CO" w:eastAsia="en-US"/>
    </w:rPr>
  </w:style>
  <w:style w:type="paragraph" w:customStyle="1" w:styleId="xl55">
    <w:name w:val="xl55"/>
    <w:basedOn w:val="Normal"/>
    <w:uiPriority w:val="99"/>
    <w:rsid w:val="00053FD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56" w:lineRule="auto"/>
      <w:ind w:left="567"/>
      <w:jc w:val="both"/>
    </w:pPr>
    <w:rPr>
      <w:rFonts w:ascii="Arial" w:eastAsia="Arial Unicode MS" w:hAnsi="Arial" w:cs="Arial"/>
      <w:sz w:val="18"/>
      <w:szCs w:val="18"/>
      <w:lang w:val="es-CO" w:eastAsia="en-US"/>
    </w:rPr>
  </w:style>
  <w:style w:type="paragraph" w:customStyle="1" w:styleId="xl56">
    <w:name w:val="xl56"/>
    <w:basedOn w:val="Normal"/>
    <w:uiPriority w:val="99"/>
    <w:rsid w:val="00053FDE"/>
    <w:pPr>
      <w:pBdr>
        <w:left w:val="single" w:sz="8" w:space="0" w:color="auto"/>
      </w:pBdr>
      <w:spacing w:before="100" w:beforeAutospacing="1" w:after="100" w:afterAutospacing="1" w:line="256" w:lineRule="auto"/>
      <w:ind w:left="567"/>
      <w:jc w:val="both"/>
    </w:pPr>
    <w:rPr>
      <w:rFonts w:ascii="Arial" w:eastAsia="Arial Unicode MS" w:hAnsi="Arial" w:cs="Arial"/>
      <w:sz w:val="18"/>
      <w:szCs w:val="18"/>
      <w:lang w:val="es-CO" w:eastAsia="en-US"/>
    </w:rPr>
  </w:style>
  <w:style w:type="paragraph" w:customStyle="1" w:styleId="xl57">
    <w:name w:val="xl57"/>
    <w:basedOn w:val="Normal"/>
    <w:uiPriority w:val="99"/>
    <w:rsid w:val="00053FD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56" w:lineRule="auto"/>
      <w:ind w:left="567"/>
      <w:jc w:val="both"/>
    </w:pPr>
    <w:rPr>
      <w:rFonts w:ascii="Arial" w:eastAsia="Arial Unicode MS" w:hAnsi="Arial" w:cs="Arial"/>
      <w:sz w:val="18"/>
      <w:szCs w:val="18"/>
      <w:lang w:val="es-CO" w:eastAsia="en-US"/>
    </w:rPr>
  </w:style>
  <w:style w:type="paragraph" w:customStyle="1" w:styleId="xl58">
    <w:name w:val="xl58"/>
    <w:basedOn w:val="Normal"/>
    <w:uiPriority w:val="99"/>
    <w:rsid w:val="00053F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56" w:lineRule="auto"/>
      <w:ind w:left="567"/>
      <w:jc w:val="both"/>
    </w:pPr>
    <w:rPr>
      <w:rFonts w:ascii="Arial" w:eastAsia="Arial Unicode MS" w:hAnsi="Arial" w:cs="Arial"/>
      <w:sz w:val="18"/>
      <w:szCs w:val="18"/>
      <w:lang w:val="es-CO" w:eastAsia="en-US"/>
    </w:rPr>
  </w:style>
  <w:style w:type="paragraph" w:customStyle="1" w:styleId="xl59">
    <w:name w:val="xl59"/>
    <w:basedOn w:val="Normal"/>
    <w:uiPriority w:val="99"/>
    <w:rsid w:val="00053F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56" w:lineRule="auto"/>
      <w:ind w:left="567"/>
      <w:jc w:val="both"/>
    </w:pPr>
    <w:rPr>
      <w:rFonts w:ascii="Arial" w:eastAsia="Arial Unicode MS" w:hAnsi="Arial" w:cs="Arial"/>
      <w:sz w:val="18"/>
      <w:szCs w:val="18"/>
      <w:lang w:val="es-CO" w:eastAsia="en-US"/>
    </w:rPr>
  </w:style>
  <w:style w:type="paragraph" w:customStyle="1" w:styleId="xl60">
    <w:name w:val="xl60"/>
    <w:basedOn w:val="Normal"/>
    <w:uiPriority w:val="99"/>
    <w:rsid w:val="00053FD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56" w:lineRule="auto"/>
      <w:ind w:left="567"/>
      <w:jc w:val="both"/>
    </w:pPr>
    <w:rPr>
      <w:rFonts w:ascii="Arial" w:eastAsia="Arial Unicode MS" w:hAnsi="Arial" w:cs="Arial"/>
      <w:sz w:val="18"/>
      <w:szCs w:val="18"/>
      <w:lang w:val="es-CO" w:eastAsia="en-US"/>
    </w:rPr>
  </w:style>
  <w:style w:type="paragraph" w:customStyle="1" w:styleId="xl61">
    <w:name w:val="xl61"/>
    <w:basedOn w:val="Normal"/>
    <w:uiPriority w:val="99"/>
    <w:rsid w:val="00053FD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56" w:lineRule="auto"/>
      <w:ind w:left="567"/>
      <w:jc w:val="both"/>
    </w:pPr>
    <w:rPr>
      <w:rFonts w:ascii="Arial" w:eastAsia="Arial Unicode MS" w:hAnsi="Arial" w:cs="Arial"/>
      <w:sz w:val="18"/>
      <w:szCs w:val="18"/>
      <w:lang w:val="es-CO" w:eastAsia="en-US"/>
    </w:rPr>
  </w:style>
  <w:style w:type="paragraph" w:customStyle="1" w:styleId="xl62">
    <w:name w:val="xl62"/>
    <w:basedOn w:val="Normal"/>
    <w:uiPriority w:val="99"/>
    <w:rsid w:val="00053FD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56" w:lineRule="auto"/>
      <w:ind w:left="567"/>
      <w:jc w:val="both"/>
    </w:pPr>
    <w:rPr>
      <w:rFonts w:ascii="Arial" w:eastAsia="Arial Unicode MS" w:hAnsi="Arial" w:cs="Arial"/>
      <w:b/>
      <w:bCs/>
      <w:sz w:val="18"/>
      <w:szCs w:val="18"/>
      <w:lang w:val="es-CO" w:eastAsia="en-US"/>
    </w:rPr>
  </w:style>
  <w:style w:type="paragraph" w:customStyle="1" w:styleId="xl63">
    <w:name w:val="xl63"/>
    <w:basedOn w:val="Normal"/>
    <w:uiPriority w:val="99"/>
    <w:rsid w:val="00053FD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56" w:lineRule="auto"/>
      <w:ind w:left="567"/>
      <w:jc w:val="both"/>
    </w:pPr>
    <w:rPr>
      <w:rFonts w:ascii="Arial" w:eastAsia="Arial Unicode MS" w:hAnsi="Arial" w:cs="Arial"/>
      <w:b/>
      <w:bCs/>
      <w:sz w:val="18"/>
      <w:szCs w:val="18"/>
      <w:lang w:val="es-CO" w:eastAsia="en-US"/>
    </w:rPr>
  </w:style>
  <w:style w:type="paragraph" w:customStyle="1" w:styleId="xl64">
    <w:name w:val="xl64"/>
    <w:basedOn w:val="Normal"/>
    <w:uiPriority w:val="99"/>
    <w:rsid w:val="00053FD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56" w:lineRule="auto"/>
      <w:ind w:left="567"/>
      <w:jc w:val="both"/>
    </w:pPr>
    <w:rPr>
      <w:rFonts w:ascii="Arial" w:eastAsia="Arial Unicode MS" w:hAnsi="Arial" w:cs="Arial"/>
      <w:sz w:val="18"/>
      <w:szCs w:val="18"/>
      <w:lang w:val="es-CO" w:eastAsia="en-US"/>
    </w:rPr>
  </w:style>
  <w:style w:type="paragraph" w:customStyle="1" w:styleId="xl65">
    <w:name w:val="xl65"/>
    <w:basedOn w:val="Normal"/>
    <w:uiPriority w:val="99"/>
    <w:rsid w:val="00053F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56" w:lineRule="auto"/>
      <w:ind w:left="567"/>
      <w:jc w:val="both"/>
    </w:pPr>
    <w:rPr>
      <w:rFonts w:ascii="Arial" w:eastAsia="Arial Unicode MS" w:hAnsi="Arial" w:cs="Arial"/>
      <w:b/>
      <w:bCs/>
      <w:sz w:val="18"/>
      <w:szCs w:val="18"/>
      <w:lang w:val="es-CO" w:eastAsia="en-US"/>
    </w:rPr>
  </w:style>
  <w:style w:type="paragraph" w:customStyle="1" w:styleId="xl66">
    <w:name w:val="xl66"/>
    <w:basedOn w:val="Normal"/>
    <w:uiPriority w:val="99"/>
    <w:rsid w:val="00053F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56" w:lineRule="auto"/>
      <w:ind w:left="567"/>
      <w:jc w:val="center"/>
    </w:pPr>
    <w:rPr>
      <w:rFonts w:ascii="Arial" w:eastAsia="Arial Unicode MS" w:hAnsi="Arial" w:cs="Arial"/>
      <w:sz w:val="18"/>
      <w:szCs w:val="18"/>
      <w:lang w:val="es-CO" w:eastAsia="en-US"/>
    </w:rPr>
  </w:style>
  <w:style w:type="paragraph" w:customStyle="1" w:styleId="xl67">
    <w:name w:val="xl67"/>
    <w:basedOn w:val="Normal"/>
    <w:uiPriority w:val="99"/>
    <w:rsid w:val="00053F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56" w:lineRule="auto"/>
      <w:ind w:left="567"/>
      <w:jc w:val="center"/>
    </w:pPr>
    <w:rPr>
      <w:rFonts w:ascii="Arial" w:eastAsia="Arial Unicode MS" w:hAnsi="Arial" w:cs="Arial"/>
      <w:sz w:val="18"/>
      <w:szCs w:val="18"/>
      <w:lang w:val="es-CO" w:eastAsia="en-US"/>
    </w:rPr>
  </w:style>
  <w:style w:type="paragraph" w:customStyle="1" w:styleId="xl68">
    <w:name w:val="xl68"/>
    <w:basedOn w:val="Normal"/>
    <w:uiPriority w:val="99"/>
    <w:rsid w:val="00053F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56" w:lineRule="auto"/>
      <w:ind w:left="567"/>
      <w:jc w:val="center"/>
    </w:pPr>
    <w:rPr>
      <w:rFonts w:ascii="Arial" w:eastAsia="Arial Unicode MS" w:hAnsi="Arial" w:cs="Arial"/>
      <w:sz w:val="18"/>
      <w:szCs w:val="18"/>
      <w:lang w:val="es-CO" w:eastAsia="en-US"/>
    </w:rPr>
  </w:style>
  <w:style w:type="paragraph" w:customStyle="1" w:styleId="xl69">
    <w:name w:val="xl69"/>
    <w:basedOn w:val="Normal"/>
    <w:uiPriority w:val="99"/>
    <w:rsid w:val="00053F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56" w:lineRule="auto"/>
      <w:ind w:left="567"/>
      <w:jc w:val="center"/>
    </w:pPr>
    <w:rPr>
      <w:rFonts w:ascii="Arial" w:eastAsia="Arial Unicode MS" w:hAnsi="Arial" w:cs="Arial"/>
      <w:sz w:val="18"/>
      <w:szCs w:val="18"/>
      <w:lang w:val="es-CO" w:eastAsia="en-US"/>
    </w:rPr>
  </w:style>
  <w:style w:type="paragraph" w:customStyle="1" w:styleId="xl70">
    <w:name w:val="xl70"/>
    <w:basedOn w:val="Normal"/>
    <w:uiPriority w:val="99"/>
    <w:rsid w:val="00053F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56" w:lineRule="auto"/>
      <w:ind w:left="567"/>
      <w:jc w:val="center"/>
    </w:pPr>
    <w:rPr>
      <w:rFonts w:ascii="Arial" w:eastAsia="Arial Unicode MS" w:hAnsi="Arial" w:cs="Arial"/>
      <w:sz w:val="18"/>
      <w:szCs w:val="18"/>
      <w:lang w:val="es-CO" w:eastAsia="en-US"/>
    </w:rPr>
  </w:style>
  <w:style w:type="paragraph" w:customStyle="1" w:styleId="xl71">
    <w:name w:val="xl71"/>
    <w:basedOn w:val="Normal"/>
    <w:uiPriority w:val="99"/>
    <w:rsid w:val="00053F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56" w:lineRule="auto"/>
      <w:ind w:left="567"/>
      <w:jc w:val="center"/>
    </w:pPr>
    <w:rPr>
      <w:rFonts w:ascii="Arial" w:eastAsia="Arial Unicode MS" w:hAnsi="Arial" w:cs="Arial"/>
      <w:sz w:val="18"/>
      <w:szCs w:val="18"/>
      <w:lang w:val="es-CO" w:eastAsia="en-US"/>
    </w:rPr>
  </w:style>
  <w:style w:type="paragraph" w:customStyle="1" w:styleId="MARITZA4">
    <w:name w:val="MARITZA4"/>
    <w:basedOn w:val="Normal"/>
    <w:uiPriority w:val="99"/>
    <w:rsid w:val="00053FDE"/>
    <w:pPr>
      <w:widowControl w:val="0"/>
      <w:tabs>
        <w:tab w:val="left" w:pos="-720"/>
        <w:tab w:val="left" w:pos="0"/>
      </w:tabs>
      <w:suppressAutoHyphens/>
      <w:spacing w:after="160" w:line="256" w:lineRule="auto"/>
      <w:ind w:left="567"/>
      <w:jc w:val="center"/>
    </w:pPr>
    <w:rPr>
      <w:rFonts w:ascii="Courier New" w:eastAsia="MS Mincho" w:hAnsi="Courier New" w:cs="Courier New"/>
      <w:b/>
      <w:bCs/>
      <w:spacing w:val="-2"/>
      <w:sz w:val="22"/>
      <w:szCs w:val="22"/>
      <w:lang w:val="en-US" w:eastAsia="en-US"/>
    </w:rPr>
  </w:style>
  <w:style w:type="paragraph" w:customStyle="1" w:styleId="MARITZA3">
    <w:name w:val="MARITZA3"/>
    <w:uiPriority w:val="99"/>
    <w:rsid w:val="00053FDE"/>
    <w:pPr>
      <w:widowControl w:val="0"/>
      <w:tabs>
        <w:tab w:val="left" w:pos="-720"/>
        <w:tab w:val="left" w:pos="0"/>
      </w:tabs>
      <w:suppressAutoHyphens/>
      <w:spacing w:after="0" w:line="240" w:lineRule="auto"/>
      <w:ind w:left="567"/>
      <w:jc w:val="both"/>
    </w:pPr>
    <w:rPr>
      <w:rFonts w:ascii="Courier New" w:eastAsia="Times New Roman" w:hAnsi="Courier New" w:cs="Courier New"/>
      <w:spacing w:val="-2"/>
      <w:sz w:val="24"/>
      <w:szCs w:val="24"/>
      <w:lang w:val="en-US" w:eastAsia="es-ES"/>
    </w:rPr>
  </w:style>
  <w:style w:type="paragraph" w:customStyle="1" w:styleId="NormalArialNarrow">
    <w:name w:val="Normal + Arial Narrow"/>
    <w:basedOn w:val="Normal0"/>
    <w:uiPriority w:val="99"/>
    <w:rsid w:val="00053FDE"/>
    <w:pPr>
      <w:spacing w:line="285" w:lineRule="auto"/>
      <w:ind w:left="567"/>
    </w:pPr>
    <w:rPr>
      <w:rFonts w:ascii="Arial Narrow" w:hAnsi="Arial Narrow"/>
      <w:szCs w:val="24"/>
    </w:rPr>
  </w:style>
  <w:style w:type="paragraph" w:customStyle="1" w:styleId="CarCarCar1Car">
    <w:name w:val="Car Car Car1 Car"/>
    <w:basedOn w:val="Normal"/>
    <w:uiPriority w:val="99"/>
    <w:rsid w:val="00053FDE"/>
    <w:pPr>
      <w:spacing w:after="160" w:line="240" w:lineRule="exact"/>
      <w:ind w:left="500"/>
      <w:jc w:val="center"/>
    </w:pPr>
    <w:rPr>
      <w:rFonts w:ascii="Verdana" w:eastAsia="MS Mincho" w:hAnsi="Verdana" w:cs="Arial"/>
      <w:b/>
      <w:sz w:val="20"/>
      <w:lang w:val="es-VE" w:eastAsia="en-US"/>
    </w:rPr>
  </w:style>
  <w:style w:type="paragraph" w:customStyle="1" w:styleId="Car">
    <w:name w:val="Car"/>
    <w:basedOn w:val="Normal"/>
    <w:uiPriority w:val="99"/>
    <w:rsid w:val="00053FDE"/>
    <w:pPr>
      <w:spacing w:after="160" w:line="240" w:lineRule="exact"/>
      <w:ind w:left="500"/>
      <w:jc w:val="center"/>
    </w:pPr>
    <w:rPr>
      <w:rFonts w:ascii="Verdana" w:eastAsia="MS Mincho" w:hAnsi="Verdana" w:cs="Arial"/>
      <w:b/>
      <w:sz w:val="20"/>
      <w:lang w:val="es-VE" w:eastAsia="en-US"/>
    </w:rPr>
  </w:style>
  <w:style w:type="paragraph" w:customStyle="1" w:styleId="CharCarCharCarCarCarCarCarCarCharCarCarCharCarCarCharCharChar">
    <w:name w:val="Char Car Char Car Car Car Car Car Car Char Car Car Char Car Car Char Char Char"/>
    <w:basedOn w:val="Normal"/>
    <w:uiPriority w:val="99"/>
    <w:rsid w:val="00053FDE"/>
    <w:pPr>
      <w:widowControl w:val="0"/>
      <w:tabs>
        <w:tab w:val="left" w:pos="1134"/>
        <w:tab w:val="left" w:pos="2268"/>
        <w:tab w:val="right" w:pos="9072"/>
      </w:tabs>
      <w:overflowPunct w:val="0"/>
      <w:autoSpaceDE w:val="0"/>
      <w:autoSpaceDN w:val="0"/>
      <w:adjustRightInd w:val="0"/>
      <w:spacing w:after="160" w:line="240" w:lineRule="exact"/>
      <w:ind w:left="567"/>
      <w:jc w:val="both"/>
    </w:pPr>
    <w:rPr>
      <w:rFonts w:ascii="Verdana" w:eastAsia="MS Mincho" w:hAnsi="Verdana"/>
      <w:sz w:val="20"/>
      <w:lang w:eastAsia="en-US"/>
    </w:rPr>
  </w:style>
  <w:style w:type="paragraph" w:customStyle="1" w:styleId="CarCar8CarCar">
    <w:name w:val="Car Car8 Car Car"/>
    <w:basedOn w:val="Normal"/>
    <w:uiPriority w:val="99"/>
    <w:rsid w:val="00053FDE"/>
    <w:pPr>
      <w:spacing w:after="160" w:line="240" w:lineRule="exact"/>
      <w:ind w:left="567"/>
      <w:jc w:val="both"/>
    </w:pPr>
    <w:rPr>
      <w:rFonts w:ascii="Verdana" w:eastAsia="MS Mincho" w:hAnsi="Verdana"/>
      <w:sz w:val="20"/>
      <w:lang w:val="en-US" w:eastAsia="en-US"/>
    </w:rPr>
  </w:style>
  <w:style w:type="paragraph" w:customStyle="1" w:styleId="T-3">
    <w:name w:val="T-3"/>
    <w:basedOn w:val="Textoindependiente2"/>
    <w:next w:val="Normal"/>
    <w:uiPriority w:val="99"/>
    <w:rsid w:val="00053FDE"/>
    <w:pPr>
      <w:spacing w:after="0" w:line="240" w:lineRule="auto"/>
      <w:ind w:left="1080" w:hanging="1080"/>
      <w:jc w:val="both"/>
    </w:pPr>
    <w:rPr>
      <w:rFonts w:ascii="Verdana" w:hAnsi="Verdana"/>
      <w:b/>
      <w:i/>
    </w:rPr>
  </w:style>
  <w:style w:type="paragraph" w:customStyle="1" w:styleId="T-4">
    <w:name w:val="T-4"/>
    <w:basedOn w:val="Textoindependiente2"/>
    <w:next w:val="Normal"/>
    <w:uiPriority w:val="99"/>
    <w:rsid w:val="00053FDE"/>
    <w:pPr>
      <w:spacing w:after="0" w:line="240" w:lineRule="auto"/>
      <w:ind w:left="1506" w:hanging="1080"/>
      <w:jc w:val="both"/>
    </w:pPr>
    <w:rPr>
      <w:rFonts w:ascii="Verdana" w:hAnsi="Verdana" w:cs="Arial"/>
      <w:b/>
      <w:bCs/>
      <w:i/>
    </w:rPr>
  </w:style>
  <w:style w:type="paragraph" w:customStyle="1" w:styleId="EstiloTtulo2Interlineadosencillo">
    <w:name w:val="Estilo Título 2 + Interlineado:  sencillo"/>
    <w:basedOn w:val="Ttulo2"/>
    <w:uiPriority w:val="99"/>
    <w:rsid w:val="00053FDE"/>
    <w:pPr>
      <w:tabs>
        <w:tab w:val="num" w:pos="576"/>
      </w:tabs>
      <w:overflowPunct w:val="0"/>
      <w:spacing w:before="480" w:after="240"/>
      <w:ind w:left="576" w:hanging="576"/>
    </w:pPr>
    <w:rPr>
      <w:rFonts w:eastAsia="Times"/>
      <w:bCs/>
      <w:iCs/>
      <w:smallCaps/>
      <w:kern w:val="28"/>
      <w:szCs w:val="20"/>
      <w:lang w:val="es-ES_tradnl"/>
    </w:rPr>
  </w:style>
  <w:style w:type="character" w:customStyle="1" w:styleId="ParrafoCharCharCharCharCharCharCharCharCharChar1CharCharCharCharCharCharCharCharChar">
    <w:name w:val="Parrafo Char Char Char Char Char Char Char Char Char Char1 Char Char Char Char Char Char Char Char Char"/>
    <w:link w:val="ParrafoCharCharCharCharCharCharCharCharCharChar1CharCharCharCharCharCharCharChar"/>
    <w:locked/>
    <w:rsid w:val="00053FDE"/>
    <w:rPr>
      <w:rFonts w:ascii="Arial" w:eastAsia="MS Mincho" w:hAnsi="Arial" w:cs="Arial"/>
      <w:lang w:val="es-ES_tradnl"/>
    </w:rPr>
  </w:style>
  <w:style w:type="paragraph" w:customStyle="1" w:styleId="ParrafoCharCharCharCharCharCharCharCharCharChar1CharCharCharCharCharCharCharChar">
    <w:name w:val="Parrafo Char Char Char Char Char Char Char Char Char Char1 Char Char Char Char Char Char Char Char"/>
    <w:basedOn w:val="Normal"/>
    <w:next w:val="Normal"/>
    <w:link w:val="ParrafoCharCharCharCharCharCharCharCharCharChar1CharCharCharCharCharCharCharCharChar"/>
    <w:rsid w:val="00053FDE"/>
    <w:pPr>
      <w:widowControl w:val="0"/>
      <w:suppressAutoHyphens/>
      <w:spacing w:before="120" w:after="160" w:line="360" w:lineRule="auto"/>
      <w:ind w:left="567" w:firstLine="187"/>
      <w:jc w:val="both"/>
    </w:pPr>
    <w:rPr>
      <w:rFonts w:ascii="Arial" w:eastAsia="MS Mincho" w:hAnsi="Arial" w:cs="Arial"/>
      <w:sz w:val="22"/>
      <w:szCs w:val="22"/>
      <w:lang w:eastAsia="en-US"/>
    </w:rPr>
  </w:style>
  <w:style w:type="paragraph" w:customStyle="1" w:styleId="CarCarCarCarCarCar1Car">
    <w:name w:val="Car Car Car Car Car Car1 Car"/>
    <w:basedOn w:val="Normal"/>
    <w:uiPriority w:val="99"/>
    <w:rsid w:val="00053FDE"/>
    <w:pPr>
      <w:spacing w:after="160" w:line="240" w:lineRule="exact"/>
      <w:ind w:left="567"/>
      <w:jc w:val="both"/>
    </w:pPr>
    <w:rPr>
      <w:rFonts w:ascii="Verdana" w:eastAsia="MS Mincho" w:hAnsi="Verdana"/>
      <w:sz w:val="20"/>
      <w:szCs w:val="22"/>
      <w:lang w:val="en-US" w:eastAsia="en-US"/>
    </w:rPr>
  </w:style>
  <w:style w:type="paragraph" w:customStyle="1" w:styleId="Style121">
    <w:name w:val="Style 121"/>
    <w:basedOn w:val="Normal"/>
    <w:uiPriority w:val="99"/>
    <w:rsid w:val="00053FDE"/>
    <w:pPr>
      <w:widowControl w:val="0"/>
      <w:autoSpaceDE w:val="0"/>
      <w:autoSpaceDN w:val="0"/>
      <w:spacing w:before="324" w:after="160" w:line="204" w:lineRule="auto"/>
      <w:ind w:left="567"/>
      <w:jc w:val="both"/>
    </w:pPr>
    <w:rPr>
      <w:rFonts w:ascii="Arial" w:eastAsia="MS Mincho" w:hAnsi="Arial" w:cs="Arial"/>
      <w:b/>
      <w:bCs/>
      <w:sz w:val="21"/>
      <w:szCs w:val="21"/>
      <w:lang w:val="en-US" w:eastAsia="es-CO"/>
    </w:rPr>
  </w:style>
  <w:style w:type="paragraph" w:customStyle="1" w:styleId="Textoindependiente32">
    <w:name w:val="Texto independiente 32"/>
    <w:basedOn w:val="Normal"/>
    <w:uiPriority w:val="99"/>
    <w:rsid w:val="00053FDE"/>
    <w:pPr>
      <w:tabs>
        <w:tab w:val="left" w:pos="-720"/>
      </w:tabs>
      <w:suppressAutoHyphens/>
      <w:spacing w:after="160" w:line="256" w:lineRule="auto"/>
      <w:ind w:left="567" w:right="29"/>
      <w:jc w:val="both"/>
    </w:pPr>
    <w:rPr>
      <w:rFonts w:ascii="Arial" w:eastAsia="MS Mincho" w:hAnsi="Arial"/>
      <w:b/>
      <w:spacing w:val="-3"/>
      <w:sz w:val="22"/>
      <w:szCs w:val="22"/>
      <w:lang w:val="es-CO" w:eastAsia="en-US"/>
    </w:rPr>
  </w:style>
  <w:style w:type="paragraph" w:customStyle="1" w:styleId="Sangra3detindependiente2">
    <w:name w:val="Sangría 3 de t. independiente2"/>
    <w:basedOn w:val="Normal"/>
    <w:uiPriority w:val="99"/>
    <w:rsid w:val="00053FDE"/>
    <w:pPr>
      <w:tabs>
        <w:tab w:val="left" w:pos="-720"/>
        <w:tab w:val="left" w:pos="0"/>
        <w:tab w:val="left" w:pos="630"/>
        <w:tab w:val="left" w:pos="1008"/>
        <w:tab w:val="left" w:pos="1386"/>
        <w:tab w:val="left" w:pos="1764"/>
        <w:tab w:val="left" w:pos="2142"/>
      </w:tabs>
      <w:suppressAutoHyphens/>
      <w:overflowPunct w:val="0"/>
      <w:autoSpaceDE w:val="0"/>
      <w:autoSpaceDN w:val="0"/>
      <w:adjustRightInd w:val="0"/>
      <w:spacing w:after="160" w:line="256" w:lineRule="auto"/>
      <w:ind w:left="360"/>
      <w:jc w:val="both"/>
    </w:pPr>
    <w:rPr>
      <w:rFonts w:ascii="Tahoma" w:eastAsia="MS Mincho" w:hAnsi="Tahoma"/>
      <w:sz w:val="22"/>
      <w:lang w:val="es-CO" w:eastAsia="en-US"/>
    </w:rPr>
  </w:style>
  <w:style w:type="paragraph" w:customStyle="1" w:styleId="anexo">
    <w:name w:val="anexo"/>
    <w:basedOn w:val="Ttulo"/>
    <w:uiPriority w:val="99"/>
    <w:rsid w:val="00053FDE"/>
    <w:pPr>
      <w:ind w:left="567"/>
      <w:outlineLvl w:val="0"/>
    </w:pPr>
    <w:rPr>
      <w:rFonts w:ascii="Garamond" w:hAnsi="Garamond" w:cs="Arial"/>
      <w:bCs/>
      <w:kern w:val="28"/>
      <w:szCs w:val="32"/>
      <w:lang w:eastAsia="x-none"/>
    </w:rPr>
  </w:style>
  <w:style w:type="paragraph" w:customStyle="1" w:styleId="RESPUESTA">
    <w:name w:val="RESPUESTA"/>
    <w:basedOn w:val="Normal"/>
    <w:uiPriority w:val="99"/>
    <w:rsid w:val="00053FDE"/>
    <w:pPr>
      <w:autoSpaceDE w:val="0"/>
      <w:autoSpaceDN w:val="0"/>
      <w:spacing w:after="160" w:line="256" w:lineRule="auto"/>
      <w:ind w:left="567"/>
      <w:jc w:val="both"/>
    </w:pPr>
    <w:rPr>
      <w:rFonts w:ascii="Arial" w:eastAsia="MS Mincho" w:hAnsi="Arial" w:cs="Arial"/>
      <w:b/>
      <w:bCs/>
      <w:sz w:val="22"/>
      <w:szCs w:val="22"/>
      <w:lang w:eastAsia="en-US"/>
    </w:rPr>
  </w:style>
  <w:style w:type="paragraph" w:customStyle="1" w:styleId="Segundasubdivisin">
    <w:name w:val="Segunda subdivisión"/>
    <w:basedOn w:val="Normal"/>
    <w:autoRedefine/>
    <w:uiPriority w:val="99"/>
    <w:rsid w:val="00053FDE"/>
    <w:pPr>
      <w:numPr>
        <w:ilvl w:val="2"/>
        <w:numId w:val="4"/>
      </w:numPr>
      <w:autoSpaceDE w:val="0"/>
      <w:autoSpaceDN w:val="0"/>
      <w:adjustRightInd w:val="0"/>
      <w:spacing w:after="160" w:line="256" w:lineRule="auto"/>
      <w:ind w:left="720" w:hanging="720"/>
      <w:jc w:val="both"/>
    </w:pPr>
    <w:rPr>
      <w:rFonts w:ascii="Arial" w:eastAsia="MS Mincho" w:hAnsi="Arial" w:cs="Arial"/>
      <w:sz w:val="20"/>
      <w:lang w:val="es-CO" w:eastAsia="en-US"/>
    </w:rPr>
  </w:style>
  <w:style w:type="paragraph" w:customStyle="1" w:styleId="textocontenido">
    <w:name w:val="textocontenido"/>
    <w:basedOn w:val="Normal"/>
    <w:uiPriority w:val="99"/>
    <w:rsid w:val="00053FDE"/>
    <w:pPr>
      <w:spacing w:before="100" w:beforeAutospacing="1" w:after="100" w:afterAutospacing="1" w:line="256" w:lineRule="auto"/>
      <w:ind w:left="567"/>
      <w:jc w:val="both"/>
    </w:pPr>
    <w:rPr>
      <w:rFonts w:ascii="Verdana" w:eastAsia="MS Mincho" w:hAnsi="Verdana"/>
      <w:color w:val="666666"/>
      <w:sz w:val="17"/>
      <w:szCs w:val="17"/>
      <w:lang w:val="es-CO" w:eastAsia="es-CO"/>
    </w:rPr>
  </w:style>
  <w:style w:type="paragraph" w:customStyle="1" w:styleId="Vieta2">
    <w:name w:val="Viñeta 2"/>
    <w:basedOn w:val="Textoindependiente"/>
    <w:next w:val="Normal"/>
    <w:uiPriority w:val="99"/>
    <w:rsid w:val="00053FDE"/>
    <w:pPr>
      <w:numPr>
        <w:numId w:val="5"/>
      </w:numPr>
      <w:spacing w:after="0"/>
      <w:ind w:left="360"/>
      <w:jc w:val="both"/>
    </w:pPr>
    <w:rPr>
      <w:rFonts w:ascii="Century Gothic" w:hAnsi="Century Gothic"/>
      <w:sz w:val="20"/>
      <w:lang w:eastAsia="x-none"/>
    </w:rPr>
  </w:style>
  <w:style w:type="paragraph" w:customStyle="1" w:styleId="Normalp">
    <w:name w:val="Normalp"/>
    <w:uiPriority w:val="99"/>
    <w:rsid w:val="00053FDE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en-US" w:eastAsia="es-ES"/>
    </w:rPr>
  </w:style>
  <w:style w:type="paragraph" w:customStyle="1" w:styleId="western">
    <w:name w:val="western"/>
    <w:basedOn w:val="Normal"/>
    <w:uiPriority w:val="99"/>
    <w:rsid w:val="00053FDE"/>
    <w:pPr>
      <w:spacing w:before="100" w:beforeAutospacing="1" w:after="100" w:afterAutospacing="1" w:line="256" w:lineRule="auto"/>
    </w:pPr>
    <w:rPr>
      <w:rFonts w:ascii="Calibri" w:eastAsia="MS Mincho" w:hAnsi="Calibri"/>
      <w:sz w:val="22"/>
      <w:szCs w:val="22"/>
      <w:lang w:val="es-CO" w:eastAsia="es-CO"/>
    </w:rPr>
  </w:style>
  <w:style w:type="paragraph" w:customStyle="1" w:styleId="3Normal">
    <w:name w:val="3Normal"/>
    <w:basedOn w:val="Normal"/>
    <w:uiPriority w:val="99"/>
    <w:rsid w:val="00053FDE"/>
    <w:pPr>
      <w:spacing w:before="120" w:after="120" w:line="360" w:lineRule="auto"/>
      <w:jc w:val="both"/>
    </w:pPr>
    <w:rPr>
      <w:rFonts w:ascii="Calibri" w:eastAsia="MS Mincho" w:hAnsi="Calibri"/>
      <w:sz w:val="22"/>
      <w:szCs w:val="22"/>
      <w:lang w:eastAsia="en-US"/>
    </w:rPr>
  </w:style>
  <w:style w:type="paragraph" w:customStyle="1" w:styleId="3">
    <w:name w:val="3"/>
    <w:basedOn w:val="Ttulo3"/>
    <w:next w:val="Normal"/>
    <w:uiPriority w:val="99"/>
    <w:rsid w:val="00053FDE"/>
    <w:pPr>
      <w:tabs>
        <w:tab w:val="left" w:pos="0"/>
      </w:tabs>
      <w:ind w:left="1428" w:hanging="720"/>
      <w:contextualSpacing/>
    </w:pPr>
    <w:rPr>
      <w:rFonts w:ascii="Century Gothic" w:eastAsia="Calibri" w:hAnsi="Century Gothic" w:cs="Arial"/>
      <w:color w:val="7F7F7F"/>
      <w:szCs w:val="22"/>
    </w:rPr>
  </w:style>
  <w:style w:type="paragraph" w:customStyle="1" w:styleId="1">
    <w:name w:val="1"/>
    <w:basedOn w:val="Ttulo1"/>
    <w:uiPriority w:val="99"/>
    <w:rsid w:val="00053FDE"/>
    <w:pPr>
      <w:keepLines/>
      <w:spacing w:before="480" w:after="40" w:line="276" w:lineRule="auto"/>
      <w:ind w:left="1140" w:hanging="432"/>
      <w:contextualSpacing/>
      <w:jc w:val="both"/>
    </w:pPr>
    <w:rPr>
      <w:rFonts w:ascii="Century Gothic" w:eastAsia="MS Gothic" w:hAnsi="Century Gothic" w:cs="Arial"/>
      <w:b w:val="0"/>
      <w:bCs/>
      <w:color w:val="000090"/>
      <w:szCs w:val="32"/>
      <w:lang w:eastAsia="en-US"/>
    </w:rPr>
  </w:style>
  <w:style w:type="paragraph" w:customStyle="1" w:styleId="2">
    <w:name w:val="2"/>
    <w:basedOn w:val="Ttulo2"/>
    <w:uiPriority w:val="99"/>
    <w:rsid w:val="00053FDE"/>
    <w:pPr>
      <w:spacing w:before="200" w:line="276" w:lineRule="auto"/>
      <w:ind w:left="1284" w:hanging="576"/>
      <w:contextualSpacing/>
      <w:jc w:val="both"/>
    </w:pPr>
    <w:rPr>
      <w:rFonts w:ascii="Century Gothic" w:hAnsi="Century Gothic" w:cs="Arial"/>
      <w:bCs/>
      <w:color w:val="595959"/>
      <w:sz w:val="22"/>
      <w:szCs w:val="26"/>
      <w:lang w:val="es-ES_tradnl"/>
    </w:rPr>
  </w:style>
  <w:style w:type="paragraph" w:customStyle="1" w:styleId="Normal47e83892-9414-4541-bb46-f667b00be9bb">
    <w:name w:val="Normal_47e83892-9414-4541-bb46-f667b00be9bb"/>
    <w:next w:val="Normal"/>
    <w:uiPriority w:val="99"/>
    <w:rsid w:val="00053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Normalc0a87850-2358-4ad6-a3a4-92f7a91efa67">
    <w:name w:val="Normal_c0a87850-2358-4ad6-a3a4-92f7a91efa67"/>
    <w:next w:val="Normal"/>
    <w:uiPriority w:val="99"/>
    <w:rsid w:val="00053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ListParagraphc210089b-0d90-4304-a0d7-7867c15cdbab">
    <w:name w:val="List Paragraph_c210089b-0d90-4304-a0d7-7867c15cdbab"/>
    <w:basedOn w:val="Normalc0a87850-2358-4ad6-a3a4-92f7a91efa67"/>
    <w:uiPriority w:val="99"/>
    <w:rsid w:val="00053FD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ormalcfc4f5d8-b987-403a-9cc5-4480cb77f603">
    <w:name w:val="Normal_cfc4f5d8-b987-403a-9cc5-4480cb77f603"/>
    <w:next w:val="Normal"/>
    <w:uiPriority w:val="99"/>
    <w:rsid w:val="00053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Normal5e0c2fec-d3d8-47d7-bb36-df0141c0231c">
    <w:name w:val="Normal_5e0c2fec-d3d8-47d7-bb36-df0141c0231c"/>
    <w:next w:val="Normal"/>
    <w:uiPriority w:val="99"/>
    <w:rsid w:val="00053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ListParagraph944c0fa1-5578-408f-ac17-acbfce9b47e3">
    <w:name w:val="List Paragraph_944c0fa1-5578-408f-ac17-acbfce9b47e3"/>
    <w:basedOn w:val="Normal5e0c2fec-d3d8-47d7-bb36-df0141c0231c"/>
    <w:uiPriority w:val="99"/>
    <w:rsid w:val="00053FD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ormala79e9f63-d17d-48ba-b2d7-b92f83f20da9">
    <w:name w:val="Normal_a79e9f63-d17d-48ba-b2d7-b92f83f20da9"/>
    <w:next w:val="Normal"/>
    <w:uiPriority w:val="99"/>
    <w:rsid w:val="00053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ListParagraph3d837d9a-7c80-4895-b34b-ad58e7997664">
    <w:name w:val="List Paragraph_3d837d9a-7c80-4895-b34b-ad58e7997664"/>
    <w:basedOn w:val="Normal"/>
    <w:uiPriority w:val="99"/>
    <w:rsid w:val="00053FDE"/>
    <w:pPr>
      <w:spacing w:after="200" w:line="276" w:lineRule="auto"/>
      <w:ind w:left="720"/>
      <w:contextualSpacing/>
    </w:pPr>
    <w:rPr>
      <w:rFonts w:ascii="Calibri" w:eastAsia="MS Mincho" w:hAnsi="Calibri"/>
      <w:sz w:val="20"/>
      <w:lang w:val="es-CO" w:eastAsia="es-CO"/>
    </w:rPr>
  </w:style>
  <w:style w:type="paragraph" w:customStyle="1" w:styleId="Normal3dc374dd-2930-4b97-8bf7-d9b11bd35134">
    <w:name w:val="Normal_3dc374dd-2930-4b97-8bf7-d9b11bd35134"/>
    <w:next w:val="Normal"/>
    <w:uiPriority w:val="99"/>
    <w:rsid w:val="0005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6fd2e1dc-2bf0-4273-a40b-8e44a95e0e46">
    <w:name w:val="Default_6fd2e1dc-2bf0-4273-a40b-8e44a95e0e46"/>
    <w:next w:val="Default"/>
    <w:uiPriority w:val="99"/>
    <w:rsid w:val="00053FDE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val="es-ES"/>
    </w:rPr>
  </w:style>
  <w:style w:type="paragraph" w:customStyle="1" w:styleId="ListParagraphec360416-bd35-403e-81de-3c66572e5d5b">
    <w:name w:val="List Paragraph_ec360416-bd35-403e-81de-3c66572e5d5b"/>
    <w:basedOn w:val="Normala79e9f63-d17d-48ba-b2d7-b92f83f20da9"/>
    <w:uiPriority w:val="99"/>
    <w:rsid w:val="00053FDE"/>
    <w:pPr>
      <w:spacing w:after="200" w:line="276" w:lineRule="auto"/>
      <w:ind w:left="720"/>
      <w:contextualSpacing/>
    </w:pPr>
  </w:style>
  <w:style w:type="paragraph" w:customStyle="1" w:styleId="Normal3b41dca1-e227-4e3e-9c35-2c01e90ba333">
    <w:name w:val="Normal_3b41dca1-e227-4e3e-9c35-2c01e90ba333"/>
    <w:next w:val="Normal"/>
    <w:uiPriority w:val="99"/>
    <w:rsid w:val="0005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Normalc323c701-1263-4297-ae54-f8a5b7116a96">
    <w:name w:val="Normal_c323c701-1263-4297-ae54-f8a5b7116a96"/>
    <w:next w:val="Normal"/>
    <w:uiPriority w:val="99"/>
    <w:rsid w:val="00053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Normal9a1cda5c-a70a-428a-9a9f-841ddce3e6ef">
    <w:name w:val="Normal_9a1cda5c-a70a-428a-9a9f-841ddce3e6ef"/>
    <w:next w:val="Normal"/>
    <w:uiPriority w:val="99"/>
    <w:rsid w:val="00053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Normal7b528147-fea0-44a2-9d64-908c39edaef4">
    <w:name w:val="Normal_7b528147-fea0-44a2-9d64-908c39edaef4"/>
    <w:next w:val="Normal"/>
    <w:uiPriority w:val="99"/>
    <w:rsid w:val="00053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Normal36b1d068-290d-4f41-ae02-80aa3e2125ca">
    <w:name w:val="Normal_36b1d068-290d-4f41-ae02-80aa3e2125ca"/>
    <w:next w:val="Normal"/>
    <w:uiPriority w:val="99"/>
    <w:rsid w:val="00053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Normal482c25b7-3e85-48ae-9d5c-c7a013e39e47">
    <w:name w:val="Normal_482c25b7-3e85-48ae-9d5c-c7a013e39e47"/>
    <w:next w:val="Normal"/>
    <w:uiPriority w:val="99"/>
    <w:rsid w:val="0005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ListParagrapha20967eb-834c-4978-ac9e-3eaa7c197433">
    <w:name w:val="List Paragraph_a20967eb-834c-4978-ac9e-3eaa7c197433"/>
    <w:basedOn w:val="Normal482c25b7-3e85-48ae-9d5c-c7a013e39e47"/>
    <w:uiPriority w:val="99"/>
    <w:rsid w:val="00053FD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ormalf66b9900-f411-4aeb-82d5-42ec14af85f4">
    <w:name w:val="Normal_f66b9900-f411-4aeb-82d5-42ec14af85f4"/>
    <w:next w:val="Normal"/>
    <w:uiPriority w:val="99"/>
    <w:rsid w:val="00053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ListParagraphb23585da-682f-40f1-bf64-e4990a563fcd">
    <w:name w:val="List Paragraph_b23585da-682f-40f1-bf64-e4990a563fcd"/>
    <w:basedOn w:val="Normal"/>
    <w:uiPriority w:val="99"/>
    <w:rsid w:val="00053FDE"/>
    <w:pPr>
      <w:spacing w:after="200" w:line="276" w:lineRule="auto"/>
      <w:ind w:left="720"/>
      <w:contextualSpacing/>
    </w:pPr>
    <w:rPr>
      <w:rFonts w:ascii="Calibri" w:eastAsia="MS Mincho" w:hAnsi="Calibri"/>
      <w:sz w:val="20"/>
      <w:lang w:val="es-CO" w:eastAsia="es-CO"/>
    </w:rPr>
  </w:style>
  <w:style w:type="paragraph" w:customStyle="1" w:styleId="ListParagraphe2a2eea3-d7fe-4945-87d9-eb14714b361b">
    <w:name w:val="List Paragraph_e2a2eea3-d7fe-4945-87d9-eb14714b361b"/>
    <w:basedOn w:val="Normalf66b9900-f411-4aeb-82d5-42ec14af85f4"/>
    <w:uiPriority w:val="99"/>
    <w:rsid w:val="00053FDE"/>
    <w:pPr>
      <w:spacing w:after="200" w:line="276" w:lineRule="auto"/>
      <w:ind w:left="720"/>
      <w:contextualSpacing/>
    </w:pPr>
  </w:style>
  <w:style w:type="paragraph" w:customStyle="1" w:styleId="Normal2e4e55a4-e754-4d45-bb67-96aa4f4e9e1a">
    <w:name w:val="Normal_2e4e55a4-e754-4d45-bb67-96aa4f4e9e1a"/>
    <w:next w:val="Normal"/>
    <w:uiPriority w:val="99"/>
    <w:rsid w:val="0005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tandard">
    <w:name w:val="Standard"/>
    <w:uiPriority w:val="99"/>
    <w:rsid w:val="00053FD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 w:bidi="hi-IN"/>
    </w:rPr>
  </w:style>
  <w:style w:type="paragraph" w:customStyle="1" w:styleId="Predeterminado">
    <w:name w:val="Predeterminado"/>
    <w:uiPriority w:val="99"/>
    <w:rsid w:val="00053FDE"/>
    <w:pPr>
      <w:widowControl w:val="0"/>
      <w:tabs>
        <w:tab w:val="left" w:pos="709"/>
      </w:tabs>
      <w:suppressAutoHyphens/>
      <w:autoSpaceDN w:val="0"/>
      <w:spacing w:line="256" w:lineRule="auto"/>
    </w:pPr>
    <w:rPr>
      <w:rFonts w:ascii="Times New Roman" w:eastAsia="SimSun, 宋体" w:hAnsi="Times New Roman" w:cs="Arial"/>
      <w:color w:val="00000A"/>
      <w:kern w:val="3"/>
      <w:sz w:val="24"/>
      <w:szCs w:val="24"/>
      <w:lang w:val="es-ES" w:eastAsia="zh-CN" w:bidi="hi-IN"/>
    </w:rPr>
  </w:style>
  <w:style w:type="paragraph" w:customStyle="1" w:styleId="ListParagraphbf2f100c-f706-48d8-845e-9fa0e66fbb5a">
    <w:name w:val="List Paragraph_bf2f100c-f706-48d8-845e-9fa0e66fbb5a"/>
    <w:basedOn w:val="Normal"/>
    <w:uiPriority w:val="99"/>
    <w:rsid w:val="00053FDE"/>
    <w:pPr>
      <w:spacing w:after="200" w:line="276" w:lineRule="auto"/>
      <w:ind w:left="720"/>
      <w:contextualSpacing/>
    </w:pPr>
    <w:rPr>
      <w:rFonts w:ascii="Calibri" w:eastAsia="MS Mincho" w:hAnsi="Calibri"/>
      <w:sz w:val="20"/>
      <w:lang w:val="es-CO" w:eastAsia="es-CO"/>
    </w:rPr>
  </w:style>
  <w:style w:type="paragraph" w:customStyle="1" w:styleId="ListParagraph95b059b7-2158-4d59-995c-1f2e9e1b20ce">
    <w:name w:val="List Paragraph_95b059b7-2158-4d59-995c-1f2e9e1b20ce"/>
    <w:basedOn w:val="Normal"/>
    <w:uiPriority w:val="99"/>
    <w:rsid w:val="00053FDE"/>
    <w:pPr>
      <w:spacing w:after="200" w:line="276" w:lineRule="auto"/>
      <w:ind w:left="720"/>
      <w:contextualSpacing/>
    </w:pPr>
    <w:rPr>
      <w:rFonts w:ascii="Calibri" w:eastAsia="MS Mincho" w:hAnsi="Calibri"/>
      <w:sz w:val="20"/>
      <w:lang w:val="es-CO" w:eastAsia="es-CO"/>
    </w:rPr>
  </w:style>
  <w:style w:type="paragraph" w:customStyle="1" w:styleId="Normal9ac5f05e-095e-427e-8ae6-9c1468b717c3">
    <w:name w:val="Normal_9ac5f05e-095e-427e-8ae6-9c1468b717c3"/>
    <w:next w:val="Normal"/>
    <w:uiPriority w:val="99"/>
    <w:rsid w:val="00053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Normaldf5b5e1e-352c-4f80-b49d-4433fec6ff7b">
    <w:name w:val="Normal_df5b5e1e-352c-4f80-b49d-4433fec6ff7b"/>
    <w:next w:val="Normal"/>
    <w:uiPriority w:val="99"/>
    <w:rsid w:val="00053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subtitulos">
    <w:name w:val="subtitulos"/>
    <w:basedOn w:val="Normal"/>
    <w:uiPriority w:val="99"/>
    <w:rsid w:val="00053FDE"/>
    <w:pPr>
      <w:spacing w:before="100" w:beforeAutospacing="1" w:after="100" w:afterAutospacing="1" w:line="256" w:lineRule="auto"/>
    </w:pPr>
    <w:rPr>
      <w:rFonts w:ascii="Calibri" w:eastAsia="MS Mincho" w:hAnsi="Calibri"/>
      <w:sz w:val="22"/>
      <w:szCs w:val="22"/>
      <w:lang w:val="es-MX" w:eastAsia="es-MX"/>
    </w:rPr>
  </w:style>
  <w:style w:type="paragraph" w:customStyle="1" w:styleId="Textoindependiente23">
    <w:name w:val="Texto independiente 23"/>
    <w:basedOn w:val="Normal"/>
    <w:uiPriority w:val="99"/>
    <w:rsid w:val="00053FDE"/>
    <w:pPr>
      <w:spacing w:after="160" w:line="256" w:lineRule="auto"/>
      <w:jc w:val="both"/>
    </w:pPr>
    <w:rPr>
      <w:rFonts w:ascii="Arial" w:eastAsia="MS Mincho" w:hAnsi="Arial"/>
      <w:sz w:val="22"/>
      <w:lang w:eastAsia="en-US"/>
    </w:rPr>
  </w:style>
  <w:style w:type="character" w:styleId="Refdenotaalpie">
    <w:name w:val="footnote reference"/>
    <w:semiHidden/>
    <w:unhideWhenUsed/>
    <w:rsid w:val="00053FDE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053FDE"/>
    <w:rPr>
      <w:sz w:val="16"/>
      <w:szCs w:val="16"/>
    </w:rPr>
  </w:style>
  <w:style w:type="character" w:styleId="nfasissutil">
    <w:name w:val="Subtle Emphasis"/>
    <w:uiPriority w:val="19"/>
    <w:qFormat/>
    <w:rsid w:val="00053FDE"/>
    <w:rPr>
      <w:i/>
      <w:iCs/>
      <w:color w:val="595959"/>
    </w:rPr>
  </w:style>
  <w:style w:type="character" w:styleId="nfasisintenso">
    <w:name w:val="Intense Emphasis"/>
    <w:uiPriority w:val="21"/>
    <w:qFormat/>
    <w:rsid w:val="00053FDE"/>
    <w:rPr>
      <w:b/>
      <w:bCs/>
      <w:i/>
      <w:iCs/>
    </w:rPr>
  </w:style>
  <w:style w:type="character" w:styleId="Referenciasutil">
    <w:name w:val="Subtle Reference"/>
    <w:uiPriority w:val="31"/>
    <w:qFormat/>
    <w:rsid w:val="00053FDE"/>
    <w:rPr>
      <w:smallCaps/>
      <w:strike w:val="0"/>
      <w:dstrike w:val="0"/>
      <w:color w:val="595959"/>
      <w:u w:val="none" w:color="7F7F7F"/>
      <w:effect w:val="none"/>
      <w:bdr w:val="none" w:sz="0" w:space="0" w:color="auto" w:frame="1"/>
    </w:rPr>
  </w:style>
  <w:style w:type="character" w:styleId="Referenciaintensa">
    <w:name w:val="Intense Reference"/>
    <w:uiPriority w:val="32"/>
    <w:qFormat/>
    <w:rsid w:val="00053FDE"/>
    <w:rPr>
      <w:b/>
      <w:bCs/>
      <w:smallCaps/>
      <w:color w:val="1F497D"/>
      <w:u w:val="single"/>
    </w:rPr>
  </w:style>
  <w:style w:type="character" w:styleId="Ttulodellibro">
    <w:name w:val="Book Title"/>
    <w:uiPriority w:val="33"/>
    <w:qFormat/>
    <w:rsid w:val="00053FDE"/>
    <w:rPr>
      <w:b/>
      <w:bCs/>
      <w:smallCaps/>
      <w:spacing w:val="10"/>
    </w:rPr>
  </w:style>
  <w:style w:type="character" w:customStyle="1" w:styleId="Encabezadodemensaje-etiqueta">
    <w:name w:val="Encabezado de mensaje - etiqueta"/>
    <w:rsid w:val="00053FDE"/>
    <w:rPr>
      <w:rFonts w:ascii="Arial Black" w:hAnsi="Arial Black" w:hint="default"/>
      <w:spacing w:val="-10"/>
      <w:sz w:val="18"/>
    </w:rPr>
  </w:style>
  <w:style w:type="character" w:customStyle="1" w:styleId="label11">
    <w:name w:val="label11"/>
    <w:rsid w:val="00053FDE"/>
  </w:style>
  <w:style w:type="table" w:styleId="Cuadrculamedia1-nfasis2">
    <w:name w:val="Medium Grid 1 Accent 2"/>
    <w:basedOn w:val="Tablanormal"/>
    <w:link w:val="Cuadrculamedia1-nfasis2Car"/>
    <w:uiPriority w:val="34"/>
    <w:semiHidden/>
    <w:unhideWhenUsed/>
    <w:rsid w:val="00053FDE"/>
    <w:pPr>
      <w:spacing w:after="0" w:line="240" w:lineRule="auto"/>
    </w:pPr>
    <w:rPr>
      <w:rFonts w:ascii="Times" w:eastAsia="Times" w:hAnsi="Times" w:cs="Times"/>
      <w:sz w:val="24"/>
      <w:lang w:val="es-ES_tradnl" w:eastAsia="es-ES"/>
    </w:rPr>
    <w:tblPr>
      <w:tblStyleRowBandSize w:val="1"/>
      <w:tblStyleColBandSize w:val="1"/>
      <w:tblInd w:w="0" w:type="nil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Cuadrculamedia1-nfasis2Car">
    <w:name w:val="Cuadrícula media 1 - Énfasis 2 Car"/>
    <w:aliases w:val="Bullet List Car,FooterText Car,numbered Car,List Paragraph1 Car,Paragraphe de liste1 Car,lp1 Car,Bulletr List Paragraph Car,Foot Car,列出段落 Car,列出段落1 Car,List Paragraph2 Car,List Paragraph21 Car,Parágrafo da Lista1 Car"/>
    <w:link w:val="Cuadrculamedia1-nfasis2"/>
    <w:uiPriority w:val="34"/>
    <w:semiHidden/>
    <w:locked/>
    <w:rsid w:val="00053FDE"/>
    <w:rPr>
      <w:rFonts w:ascii="Times" w:eastAsia="Times" w:hAnsi="Times" w:cs="Times" w:hint="default"/>
      <w:sz w:val="24"/>
      <w:lang w:val="es-ES_tradnl" w:eastAsia="es-ES"/>
    </w:rPr>
  </w:style>
  <w:style w:type="character" w:customStyle="1" w:styleId="apple-converted-space">
    <w:name w:val="apple-converted-space"/>
    <w:rsid w:val="00053FDE"/>
  </w:style>
  <w:style w:type="character" w:customStyle="1" w:styleId="currenthithighlight">
    <w:name w:val="currenthithighlight"/>
    <w:rsid w:val="00053FDE"/>
  </w:style>
  <w:style w:type="character" w:customStyle="1" w:styleId="highlight">
    <w:name w:val="highlight"/>
    <w:rsid w:val="00053FDE"/>
  </w:style>
  <w:style w:type="character" w:customStyle="1" w:styleId="textobold1">
    <w:name w:val="textobold1"/>
    <w:rsid w:val="00053FDE"/>
    <w:rPr>
      <w:rFonts w:ascii="Arial" w:hAnsi="Arial" w:cs="Arial" w:hint="default"/>
      <w:b/>
      <w:bCs/>
      <w:color w:val="000000"/>
      <w:sz w:val="17"/>
      <w:szCs w:val="17"/>
    </w:rPr>
  </w:style>
  <w:style w:type="character" w:customStyle="1" w:styleId="textocorr">
    <w:name w:val="textocorr"/>
    <w:rsid w:val="00053FDE"/>
  </w:style>
  <w:style w:type="character" w:customStyle="1" w:styleId="txt-negro-bold1">
    <w:name w:val="txt-negro-bold1"/>
    <w:rsid w:val="00053FDE"/>
    <w:rPr>
      <w:rFonts w:ascii="Arial" w:hAnsi="Arial" w:cs="Arial" w:hint="default"/>
      <w:b/>
      <w:bCs/>
      <w:color w:val="000000"/>
      <w:sz w:val="19"/>
      <w:szCs w:val="19"/>
    </w:rPr>
  </w:style>
  <w:style w:type="character" w:customStyle="1" w:styleId="FontStyle16">
    <w:name w:val="Font Style16"/>
    <w:rsid w:val="00053FDE"/>
    <w:rPr>
      <w:rFonts w:ascii="Microsoft Sans Serif" w:hAnsi="Microsoft Sans Serif" w:cs="Microsoft Sans Serif" w:hint="default"/>
      <w:sz w:val="22"/>
      <w:szCs w:val="22"/>
    </w:rPr>
  </w:style>
  <w:style w:type="character" w:customStyle="1" w:styleId="FontStyle19">
    <w:name w:val="Font Style19"/>
    <w:rsid w:val="00053FDE"/>
    <w:rPr>
      <w:rFonts w:ascii="Microsoft Sans Serif" w:hAnsi="Microsoft Sans Serif" w:cs="Microsoft Sans Serif" w:hint="default"/>
      <w:b/>
      <w:bCs/>
      <w:smallCaps/>
      <w:sz w:val="22"/>
      <w:szCs w:val="22"/>
    </w:rPr>
  </w:style>
  <w:style w:type="character" w:customStyle="1" w:styleId="TtuloCar1">
    <w:name w:val="Título Car1"/>
    <w:uiPriority w:val="10"/>
    <w:rsid w:val="00053FDE"/>
    <w:rPr>
      <w:rFonts w:ascii="Arial" w:eastAsia="Times New Roman" w:hAnsi="Arial" w:cs="Times New Roman" w:hint="default"/>
      <w:b/>
      <w:bCs w:val="0"/>
      <w:sz w:val="20"/>
      <w:szCs w:val="20"/>
      <w:lang w:eastAsia="es-ES"/>
    </w:rPr>
  </w:style>
  <w:style w:type="character" w:customStyle="1" w:styleId="CharacterStyle1">
    <w:name w:val="Character Style 1"/>
    <w:uiPriority w:val="99"/>
    <w:rsid w:val="00053FDE"/>
    <w:rPr>
      <w:rFonts w:ascii="Verdana" w:hAnsi="Verdana" w:cs="Verdana" w:hint="default"/>
      <w:i/>
      <w:iCs/>
      <w:sz w:val="18"/>
      <w:szCs w:val="18"/>
    </w:rPr>
  </w:style>
  <w:style w:type="character" w:customStyle="1" w:styleId="CharacterStyle2">
    <w:name w:val="Character Style 2"/>
    <w:uiPriority w:val="99"/>
    <w:rsid w:val="00053FDE"/>
    <w:rPr>
      <w:sz w:val="20"/>
      <w:szCs w:val="20"/>
    </w:rPr>
  </w:style>
  <w:style w:type="character" w:customStyle="1" w:styleId="apple-style-span">
    <w:name w:val="apple-style-span"/>
    <w:rsid w:val="00053FDE"/>
  </w:style>
  <w:style w:type="character" w:customStyle="1" w:styleId="Ttulo2Car1">
    <w:name w:val="Título 2 Car1"/>
    <w:aliases w:val="MT2 Car,título 2 Car,Edgar 2 Car,Título 2 -BCN Car,A Car,h2 Car,A.B.C. Car,H2 Car,A1 Car,h21 Car,A.B.C.1 Car,Neg Car,Char Car,Char2 Car,2 Car,Header 2 Car,l2 Car,Level 2 Head Car,heading 2 Car,plain Car,Título 2a Car"/>
    <w:rsid w:val="00053FDE"/>
    <w:rPr>
      <w:rFonts w:ascii="Cambria" w:eastAsia="SimSun" w:hAnsi="Cambria" w:cs="Times New Roman" w:hint="default"/>
      <w:b/>
      <w:bCs/>
      <w:i/>
      <w:iCs/>
      <w:sz w:val="28"/>
      <w:szCs w:val="28"/>
      <w:lang w:val="en-US" w:bidi="en-US"/>
    </w:rPr>
  </w:style>
  <w:style w:type="character" w:customStyle="1" w:styleId="PiedepginaCar1">
    <w:name w:val="Pie de página Car1"/>
    <w:rsid w:val="00053FDE"/>
    <w:rPr>
      <w:rFonts w:ascii="Times New Roman" w:eastAsia="Times New Roman" w:hAnsi="Times New Roman" w:cs="Times New Roman" w:hint="default"/>
      <w:sz w:val="24"/>
      <w:szCs w:val="24"/>
      <w:lang w:val="es-ES" w:eastAsia="es-ES"/>
    </w:rPr>
  </w:style>
  <w:style w:type="character" w:customStyle="1" w:styleId="CarCar1">
    <w:name w:val="Car Car1"/>
    <w:semiHidden/>
    <w:rsid w:val="00053FDE"/>
    <w:rPr>
      <w:rFonts w:ascii="Tahoma" w:eastAsia="Times New Roman" w:hAnsi="Tahoma" w:cs="Tahoma" w:hint="default"/>
    </w:rPr>
  </w:style>
  <w:style w:type="character" w:customStyle="1" w:styleId="CarCar4">
    <w:name w:val="Car Car4"/>
    <w:rsid w:val="00053FDE"/>
    <w:rPr>
      <w:rFonts w:ascii="Calibri" w:eastAsia="SimSun" w:hAnsi="Calibri" w:cs="Calibri" w:hint="default"/>
      <w:snapToGrid/>
      <w:sz w:val="22"/>
      <w:szCs w:val="24"/>
      <w:lang w:val="en-US" w:eastAsia="en-US" w:bidi="en-US"/>
    </w:rPr>
  </w:style>
  <w:style w:type="character" w:customStyle="1" w:styleId="CarCar3">
    <w:name w:val="Car Car3"/>
    <w:rsid w:val="00053FDE"/>
    <w:rPr>
      <w:rFonts w:ascii="Calibri" w:eastAsia="SimSun" w:hAnsi="Calibri" w:cs="Calibri" w:hint="default"/>
      <w:sz w:val="24"/>
      <w:szCs w:val="24"/>
      <w:lang w:val="en-US" w:eastAsia="en-US" w:bidi="en-US"/>
    </w:rPr>
  </w:style>
  <w:style w:type="character" w:customStyle="1" w:styleId="FontStyle36">
    <w:name w:val="Font Style36"/>
    <w:uiPriority w:val="99"/>
    <w:rsid w:val="00053FDE"/>
    <w:rPr>
      <w:rFonts w:ascii="Arial Narrow" w:hAnsi="Arial Narrow" w:cs="Arial Narrow" w:hint="default"/>
      <w:sz w:val="22"/>
      <w:szCs w:val="22"/>
    </w:rPr>
  </w:style>
  <w:style w:type="character" w:customStyle="1" w:styleId="FontStyle55">
    <w:name w:val="Font Style55"/>
    <w:uiPriority w:val="99"/>
    <w:rsid w:val="00053FDE"/>
    <w:rPr>
      <w:rFonts w:ascii="Arial Narrow" w:hAnsi="Arial Narrow" w:cs="Arial Narrow" w:hint="default"/>
      <w:b/>
      <w:bCs/>
      <w:sz w:val="22"/>
      <w:szCs w:val="22"/>
    </w:rPr>
  </w:style>
  <w:style w:type="character" w:customStyle="1" w:styleId="st">
    <w:name w:val="st"/>
    <w:rsid w:val="00053FDE"/>
  </w:style>
  <w:style w:type="character" w:customStyle="1" w:styleId="Ttulo3Car1">
    <w:name w:val="Título 3 Car1"/>
    <w:aliases w:val="Edgar 33 Car1,1.1.1Título 3 Car1,Edgar 3 Car1,Heading 3 Char Car1,MT3 Car1,H3 Car1,título 3 Car1,Section Header3 Car1"/>
    <w:uiPriority w:val="9"/>
    <w:semiHidden/>
    <w:rsid w:val="00053FDE"/>
    <w:rPr>
      <w:rFonts w:ascii="Cambria" w:eastAsia="Times New Roman" w:hAnsi="Cambria" w:cs="Times New Roman" w:hint="default"/>
      <w:b/>
      <w:bCs/>
      <w:color w:val="4F81BD"/>
      <w:sz w:val="22"/>
      <w:szCs w:val="24"/>
      <w:lang w:eastAsia="en-US"/>
    </w:rPr>
  </w:style>
  <w:style w:type="character" w:customStyle="1" w:styleId="textonavy1">
    <w:name w:val="texto_navy1"/>
    <w:rsid w:val="00053FDE"/>
    <w:rPr>
      <w:color w:val="000080"/>
    </w:rPr>
  </w:style>
  <w:style w:type="character" w:customStyle="1" w:styleId="Cuadrculaclara-nfasis11">
    <w:name w:val="Cuadrícula clara - Énfasis 11"/>
    <w:uiPriority w:val="99"/>
    <w:semiHidden/>
    <w:rsid w:val="00053FDE"/>
    <w:rPr>
      <w:color w:val="808080"/>
    </w:rPr>
  </w:style>
  <w:style w:type="character" w:customStyle="1" w:styleId="Tablanormal51">
    <w:name w:val="Tabla normal 51"/>
    <w:uiPriority w:val="31"/>
    <w:rsid w:val="00053FDE"/>
    <w:rPr>
      <w:smallCaps/>
      <w:color w:val="C0504D"/>
      <w:u w:val="single"/>
    </w:rPr>
  </w:style>
  <w:style w:type="character" w:customStyle="1" w:styleId="msoins0">
    <w:name w:val="msoins"/>
    <w:rsid w:val="00053FDE"/>
  </w:style>
  <w:style w:type="character" w:customStyle="1" w:styleId="nodevalue">
    <w:name w:val="nodevalue"/>
    <w:rsid w:val="00053FDE"/>
  </w:style>
  <w:style w:type="character" w:customStyle="1" w:styleId="nodevalue015ab32c-0e75-4908-adc5-36257ab615eb">
    <w:name w:val="nodevalue_015ab32c-0e75-4908-adc5-36257ab615eb"/>
    <w:rsid w:val="00053FDE"/>
  </w:style>
  <w:style w:type="character" w:customStyle="1" w:styleId="nodevaluef852611d-8f61-463f-9346-5abce65e852f">
    <w:name w:val="nodevalue_f852611d-8f61-463f-9346-5abce65e852f"/>
    <w:rsid w:val="00053FDE"/>
  </w:style>
  <w:style w:type="character" w:customStyle="1" w:styleId="nodevaluea0266604-e6db-4464-9413-6bd116e2f8bb">
    <w:name w:val="nodevalue_a0266604-e6db-4464-9413-6bd116e2f8bb"/>
    <w:rsid w:val="00053FDE"/>
  </w:style>
  <w:style w:type="character" w:customStyle="1" w:styleId="nodevalue6e6256ff-badb-493f-ac94-e6ce8c5f1381">
    <w:name w:val="nodevalue_6e6256ff-badb-493f-ac94-e6ce8c5f1381"/>
    <w:rsid w:val="00053FDE"/>
  </w:style>
  <w:style w:type="character" w:customStyle="1" w:styleId="Mencinsinresolver1">
    <w:name w:val="Mención sin resolver1"/>
    <w:uiPriority w:val="99"/>
    <w:semiHidden/>
    <w:rsid w:val="00053FDE"/>
    <w:rPr>
      <w:color w:val="808080"/>
      <w:shd w:val="clear" w:color="auto" w:fill="E6E6E6"/>
    </w:rPr>
  </w:style>
  <w:style w:type="character" w:customStyle="1" w:styleId="nodevalue6b5056a8-675c-4622-b219-cd74b0f2bd20">
    <w:name w:val="nodevalue_6b5056a8-675c-4622-b219-cd74b0f2bd20"/>
    <w:rsid w:val="00053FDE"/>
  </w:style>
  <w:style w:type="character" w:customStyle="1" w:styleId="nodevalue05d0bac3-7d51-401d-8e2d-d94fc857f1bb">
    <w:name w:val="nodevalue_05d0bac3-7d51-401d-8e2d-d94fc857f1bb"/>
    <w:rsid w:val="00053FDE"/>
  </w:style>
  <w:style w:type="character" w:customStyle="1" w:styleId="gralsubtitulos">
    <w:name w:val="gralsubtitulos"/>
    <w:rsid w:val="00053FDE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53FD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53FDE"/>
    <w:rPr>
      <w:rFonts w:ascii="Arial" w:eastAsia="Times" w:hAnsi="Arial" w:cs="Arial"/>
      <w:vanish/>
      <w:sz w:val="16"/>
      <w:szCs w:val="16"/>
      <w:lang w:val="es-ES_tradnl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53FD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53FDE"/>
    <w:rPr>
      <w:rFonts w:ascii="Arial" w:eastAsia="Times" w:hAnsi="Arial" w:cs="Arial"/>
      <w:vanish/>
      <w:sz w:val="16"/>
      <w:szCs w:val="16"/>
      <w:lang w:val="es-ES_tradnl" w:eastAsia="es-ES"/>
    </w:rPr>
  </w:style>
  <w:style w:type="character" w:customStyle="1" w:styleId="xnodevalue">
    <w:name w:val="x_nodevalue"/>
    <w:rsid w:val="00053FDE"/>
  </w:style>
  <w:style w:type="table" w:styleId="Tablaconcuadrcula">
    <w:name w:val="Table Grid"/>
    <w:basedOn w:val="Tablanormal"/>
    <w:uiPriority w:val="39"/>
    <w:rsid w:val="00053F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semiHidden/>
    <w:unhideWhenUsed/>
    <w:rsid w:val="00053FDE"/>
    <w:pPr>
      <w:spacing w:after="0" w:line="240" w:lineRule="auto"/>
    </w:pPr>
    <w:rPr>
      <w:rFonts w:ascii="Calibri" w:eastAsia="MS Mincho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053FDE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medio1-nfasis1">
    <w:name w:val="Medium Shading 1 Accent 1"/>
    <w:basedOn w:val="Tablanormal"/>
    <w:uiPriority w:val="1"/>
    <w:semiHidden/>
    <w:unhideWhenUsed/>
    <w:rsid w:val="00053FD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053FDE"/>
    <w:pPr>
      <w:spacing w:after="0" w:line="240" w:lineRule="auto"/>
    </w:pPr>
    <w:rPr>
      <w:rFonts w:ascii="Calibri" w:eastAsia="MS Mincho" w:hAnsi="Calibri" w:cs="Times New Roman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053FDE"/>
    <w:pPr>
      <w:spacing w:after="0" w:line="240" w:lineRule="auto"/>
    </w:pPr>
    <w:rPr>
      <w:rFonts w:ascii="Cambria" w:eastAsia="MS Gothic" w:hAnsi="Cambria" w:cs="Calibri"/>
      <w:color w:val="000000"/>
      <w:lang w:val="es-MX" w:eastAsia="es-MX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053FDE"/>
    <w:pPr>
      <w:spacing w:after="0" w:line="240" w:lineRule="auto"/>
    </w:pPr>
    <w:rPr>
      <w:rFonts w:ascii="Calibri" w:eastAsia="MS Mincho" w:hAnsi="Calibri" w:cs="Times New Roman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360b3243-aa66-4e13-9466-9ed1582e484d">
    <w:name w:val="Table Grid_360b3243-aa66-4e13-9466-9ed1582e484d"/>
    <w:basedOn w:val="Tablanormal"/>
    <w:rsid w:val="00053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C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fe2cd444-72bf-4185-9647-0db10180c3bb">
    <w:name w:val="Table Grid_fe2cd444-72bf-4185-9647-0db10180c3bb"/>
    <w:basedOn w:val="Tablanormal"/>
    <w:rsid w:val="00053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40">
    <w:name w:val="Estilo40"/>
    <w:uiPriority w:val="99"/>
    <w:rsid w:val="00053FDE"/>
    <w:pPr>
      <w:numPr>
        <w:numId w:val="6"/>
      </w:numPr>
    </w:pPr>
  </w:style>
  <w:style w:type="numbering" w:customStyle="1" w:styleId="Estilo32">
    <w:name w:val="Estilo32"/>
    <w:uiPriority w:val="99"/>
    <w:rsid w:val="00053FDE"/>
    <w:pPr>
      <w:numPr>
        <w:numId w:val="7"/>
      </w:numPr>
    </w:pPr>
  </w:style>
  <w:style w:type="numbering" w:customStyle="1" w:styleId="Estilo33">
    <w:name w:val="Estilo33"/>
    <w:uiPriority w:val="99"/>
    <w:rsid w:val="00053FDE"/>
    <w:pPr>
      <w:numPr>
        <w:numId w:val="8"/>
      </w:numPr>
    </w:pPr>
  </w:style>
  <w:style w:type="numbering" w:customStyle="1" w:styleId="Estilo50">
    <w:name w:val="Estilo50"/>
    <w:uiPriority w:val="99"/>
    <w:rsid w:val="00053FDE"/>
    <w:pPr>
      <w:numPr>
        <w:numId w:val="9"/>
      </w:numPr>
    </w:pPr>
  </w:style>
  <w:style w:type="numbering" w:customStyle="1" w:styleId="Estilo44">
    <w:name w:val="Estilo44"/>
    <w:uiPriority w:val="99"/>
    <w:rsid w:val="00053FDE"/>
    <w:pPr>
      <w:numPr>
        <w:numId w:val="10"/>
      </w:numPr>
    </w:pPr>
  </w:style>
  <w:style w:type="numbering" w:customStyle="1" w:styleId="Estilo77">
    <w:name w:val="Estilo77"/>
    <w:uiPriority w:val="99"/>
    <w:rsid w:val="00053FDE"/>
    <w:pPr>
      <w:numPr>
        <w:numId w:val="11"/>
      </w:numPr>
    </w:pPr>
  </w:style>
  <w:style w:type="numbering" w:customStyle="1" w:styleId="Estilo43">
    <w:name w:val="Estilo43"/>
    <w:uiPriority w:val="99"/>
    <w:rsid w:val="00053FDE"/>
    <w:pPr>
      <w:numPr>
        <w:numId w:val="12"/>
      </w:numPr>
    </w:pPr>
  </w:style>
  <w:style w:type="numbering" w:customStyle="1" w:styleId="Estilo91">
    <w:name w:val="Estilo91"/>
    <w:uiPriority w:val="99"/>
    <w:rsid w:val="00053FDE"/>
    <w:pPr>
      <w:numPr>
        <w:numId w:val="13"/>
      </w:numPr>
    </w:pPr>
  </w:style>
  <w:style w:type="numbering" w:customStyle="1" w:styleId="Estilo6">
    <w:name w:val="Estilo6"/>
    <w:uiPriority w:val="99"/>
    <w:rsid w:val="00053FDE"/>
    <w:pPr>
      <w:numPr>
        <w:numId w:val="14"/>
      </w:numPr>
    </w:pPr>
  </w:style>
  <w:style w:type="numbering" w:customStyle="1" w:styleId="Estilo215">
    <w:name w:val="Estilo215"/>
    <w:uiPriority w:val="99"/>
    <w:rsid w:val="00053FDE"/>
    <w:pPr>
      <w:numPr>
        <w:numId w:val="15"/>
      </w:numPr>
    </w:pPr>
  </w:style>
  <w:style w:type="numbering" w:customStyle="1" w:styleId="Estilo85">
    <w:name w:val="Estilo85"/>
    <w:uiPriority w:val="99"/>
    <w:rsid w:val="00053FDE"/>
    <w:pPr>
      <w:numPr>
        <w:numId w:val="16"/>
      </w:numPr>
    </w:pPr>
  </w:style>
  <w:style w:type="numbering" w:customStyle="1" w:styleId="Estilo75">
    <w:name w:val="Estilo75"/>
    <w:uiPriority w:val="99"/>
    <w:rsid w:val="00053FDE"/>
    <w:pPr>
      <w:numPr>
        <w:numId w:val="17"/>
      </w:numPr>
    </w:pPr>
  </w:style>
  <w:style w:type="numbering" w:customStyle="1" w:styleId="Estilo28">
    <w:name w:val="Estilo28"/>
    <w:uiPriority w:val="99"/>
    <w:rsid w:val="00053FDE"/>
    <w:pPr>
      <w:numPr>
        <w:numId w:val="18"/>
      </w:numPr>
    </w:pPr>
  </w:style>
  <w:style w:type="numbering" w:customStyle="1" w:styleId="Listaactual1">
    <w:name w:val="Lista actual1"/>
    <w:rsid w:val="00053FDE"/>
    <w:pPr>
      <w:numPr>
        <w:numId w:val="19"/>
      </w:numPr>
    </w:pPr>
  </w:style>
  <w:style w:type="numbering" w:customStyle="1" w:styleId="Estilo89">
    <w:name w:val="Estilo89"/>
    <w:uiPriority w:val="99"/>
    <w:rsid w:val="00053FDE"/>
    <w:pPr>
      <w:numPr>
        <w:numId w:val="20"/>
      </w:numPr>
    </w:pPr>
  </w:style>
  <w:style w:type="numbering" w:customStyle="1" w:styleId="Estilo100">
    <w:name w:val="Estilo100"/>
    <w:uiPriority w:val="99"/>
    <w:rsid w:val="00053FDE"/>
    <w:pPr>
      <w:numPr>
        <w:numId w:val="21"/>
      </w:numPr>
    </w:pPr>
  </w:style>
  <w:style w:type="numbering" w:customStyle="1" w:styleId="Estilo37">
    <w:name w:val="Estilo37"/>
    <w:uiPriority w:val="99"/>
    <w:rsid w:val="00053FDE"/>
    <w:pPr>
      <w:numPr>
        <w:numId w:val="22"/>
      </w:numPr>
    </w:pPr>
  </w:style>
  <w:style w:type="numbering" w:customStyle="1" w:styleId="Estilo64">
    <w:name w:val="Estilo64"/>
    <w:uiPriority w:val="99"/>
    <w:rsid w:val="00053FDE"/>
    <w:pPr>
      <w:numPr>
        <w:numId w:val="23"/>
      </w:numPr>
    </w:pPr>
  </w:style>
  <w:style w:type="numbering" w:customStyle="1" w:styleId="Estilo69">
    <w:name w:val="Estilo69"/>
    <w:uiPriority w:val="99"/>
    <w:rsid w:val="00053FDE"/>
    <w:pPr>
      <w:numPr>
        <w:numId w:val="24"/>
      </w:numPr>
    </w:pPr>
  </w:style>
  <w:style w:type="numbering" w:customStyle="1" w:styleId="Estilo5">
    <w:name w:val="Estilo5"/>
    <w:uiPriority w:val="99"/>
    <w:rsid w:val="00053FDE"/>
    <w:pPr>
      <w:numPr>
        <w:numId w:val="25"/>
      </w:numPr>
    </w:pPr>
  </w:style>
  <w:style w:type="numbering" w:customStyle="1" w:styleId="Estilo83">
    <w:name w:val="Estilo83"/>
    <w:uiPriority w:val="99"/>
    <w:rsid w:val="00053FDE"/>
    <w:pPr>
      <w:numPr>
        <w:numId w:val="26"/>
      </w:numPr>
    </w:pPr>
  </w:style>
  <w:style w:type="numbering" w:customStyle="1" w:styleId="Estilo84">
    <w:name w:val="Estilo84"/>
    <w:uiPriority w:val="99"/>
    <w:rsid w:val="00053FDE"/>
    <w:pPr>
      <w:numPr>
        <w:numId w:val="27"/>
      </w:numPr>
    </w:pPr>
  </w:style>
  <w:style w:type="numbering" w:customStyle="1" w:styleId="Estilo46">
    <w:name w:val="Estilo46"/>
    <w:uiPriority w:val="99"/>
    <w:rsid w:val="00053FDE"/>
    <w:pPr>
      <w:numPr>
        <w:numId w:val="28"/>
      </w:numPr>
    </w:pPr>
  </w:style>
  <w:style w:type="numbering" w:customStyle="1" w:styleId="Estilo18">
    <w:name w:val="Estilo18"/>
    <w:rsid w:val="00053FDE"/>
    <w:pPr>
      <w:numPr>
        <w:numId w:val="29"/>
      </w:numPr>
    </w:pPr>
  </w:style>
  <w:style w:type="numbering" w:customStyle="1" w:styleId="Estilo15">
    <w:name w:val="Estilo15"/>
    <w:uiPriority w:val="99"/>
    <w:rsid w:val="00053FDE"/>
    <w:pPr>
      <w:numPr>
        <w:numId w:val="30"/>
      </w:numPr>
    </w:pPr>
  </w:style>
  <w:style w:type="numbering" w:customStyle="1" w:styleId="Estilo97">
    <w:name w:val="Estilo97"/>
    <w:uiPriority w:val="99"/>
    <w:rsid w:val="00053FDE"/>
    <w:pPr>
      <w:numPr>
        <w:numId w:val="31"/>
      </w:numPr>
    </w:pPr>
  </w:style>
  <w:style w:type="numbering" w:customStyle="1" w:styleId="Estilo99">
    <w:name w:val="Estilo99"/>
    <w:uiPriority w:val="99"/>
    <w:rsid w:val="00053FDE"/>
    <w:pPr>
      <w:numPr>
        <w:numId w:val="32"/>
      </w:numPr>
    </w:pPr>
  </w:style>
  <w:style w:type="numbering" w:customStyle="1" w:styleId="Estilo67">
    <w:name w:val="Estilo67"/>
    <w:uiPriority w:val="99"/>
    <w:rsid w:val="00053FDE"/>
    <w:pPr>
      <w:numPr>
        <w:numId w:val="33"/>
      </w:numPr>
    </w:pPr>
  </w:style>
  <w:style w:type="numbering" w:customStyle="1" w:styleId="Estilo24">
    <w:name w:val="Estilo24"/>
    <w:rsid w:val="00053FDE"/>
    <w:pPr>
      <w:numPr>
        <w:numId w:val="34"/>
      </w:numPr>
    </w:pPr>
  </w:style>
  <w:style w:type="numbering" w:customStyle="1" w:styleId="Estilo101">
    <w:name w:val="Estilo101"/>
    <w:uiPriority w:val="99"/>
    <w:rsid w:val="00053FDE"/>
    <w:pPr>
      <w:numPr>
        <w:numId w:val="35"/>
      </w:numPr>
    </w:pPr>
  </w:style>
  <w:style w:type="numbering" w:customStyle="1" w:styleId="Estilo61">
    <w:name w:val="Estilo61"/>
    <w:uiPriority w:val="99"/>
    <w:rsid w:val="00053FDE"/>
    <w:pPr>
      <w:numPr>
        <w:numId w:val="36"/>
      </w:numPr>
    </w:pPr>
  </w:style>
  <w:style w:type="numbering" w:customStyle="1" w:styleId="Estilo12">
    <w:name w:val="Estilo12"/>
    <w:uiPriority w:val="99"/>
    <w:rsid w:val="00053FDE"/>
    <w:pPr>
      <w:numPr>
        <w:numId w:val="37"/>
      </w:numPr>
    </w:pPr>
  </w:style>
  <w:style w:type="numbering" w:customStyle="1" w:styleId="Estilo8">
    <w:name w:val="Estilo8"/>
    <w:uiPriority w:val="99"/>
    <w:rsid w:val="00053FDE"/>
    <w:pPr>
      <w:numPr>
        <w:numId w:val="38"/>
      </w:numPr>
    </w:pPr>
  </w:style>
  <w:style w:type="numbering" w:customStyle="1" w:styleId="Estilo13">
    <w:name w:val="Estilo13"/>
    <w:uiPriority w:val="99"/>
    <w:rsid w:val="00053FDE"/>
    <w:pPr>
      <w:numPr>
        <w:numId w:val="39"/>
      </w:numPr>
    </w:pPr>
  </w:style>
  <w:style w:type="numbering" w:customStyle="1" w:styleId="Estilo71">
    <w:name w:val="Estilo71"/>
    <w:uiPriority w:val="99"/>
    <w:rsid w:val="00053FDE"/>
    <w:pPr>
      <w:numPr>
        <w:numId w:val="40"/>
      </w:numPr>
    </w:pPr>
  </w:style>
  <w:style w:type="numbering" w:customStyle="1" w:styleId="Estilo82">
    <w:name w:val="Estilo82"/>
    <w:uiPriority w:val="99"/>
    <w:rsid w:val="00053FDE"/>
    <w:pPr>
      <w:numPr>
        <w:numId w:val="41"/>
      </w:numPr>
    </w:pPr>
  </w:style>
  <w:style w:type="numbering" w:customStyle="1" w:styleId="Estilo94">
    <w:name w:val="Estilo94"/>
    <w:uiPriority w:val="99"/>
    <w:rsid w:val="00053FDE"/>
    <w:pPr>
      <w:numPr>
        <w:numId w:val="42"/>
      </w:numPr>
    </w:pPr>
  </w:style>
  <w:style w:type="numbering" w:customStyle="1" w:styleId="Estilo79">
    <w:name w:val="Estilo79"/>
    <w:uiPriority w:val="99"/>
    <w:rsid w:val="00053FDE"/>
    <w:pPr>
      <w:numPr>
        <w:numId w:val="43"/>
      </w:numPr>
    </w:pPr>
  </w:style>
  <w:style w:type="numbering" w:customStyle="1" w:styleId="Estilo744">
    <w:name w:val="Estilo744"/>
    <w:uiPriority w:val="99"/>
    <w:rsid w:val="00053FDE"/>
    <w:pPr>
      <w:numPr>
        <w:numId w:val="44"/>
      </w:numPr>
    </w:pPr>
  </w:style>
  <w:style w:type="numbering" w:customStyle="1" w:styleId="Estilo16">
    <w:name w:val="Estilo16"/>
    <w:uiPriority w:val="99"/>
    <w:rsid w:val="00053FDE"/>
    <w:pPr>
      <w:numPr>
        <w:numId w:val="45"/>
      </w:numPr>
    </w:pPr>
  </w:style>
  <w:style w:type="numbering" w:customStyle="1" w:styleId="Estilo81">
    <w:name w:val="Estilo81"/>
    <w:uiPriority w:val="99"/>
    <w:rsid w:val="00053FDE"/>
    <w:pPr>
      <w:numPr>
        <w:numId w:val="46"/>
      </w:numPr>
    </w:pPr>
  </w:style>
  <w:style w:type="numbering" w:customStyle="1" w:styleId="Estilo93">
    <w:name w:val="Estilo93"/>
    <w:uiPriority w:val="99"/>
    <w:rsid w:val="00053FDE"/>
    <w:pPr>
      <w:numPr>
        <w:numId w:val="47"/>
      </w:numPr>
    </w:pPr>
  </w:style>
  <w:style w:type="numbering" w:customStyle="1" w:styleId="Estilo49">
    <w:name w:val="Estilo49"/>
    <w:uiPriority w:val="99"/>
    <w:rsid w:val="00053FDE"/>
    <w:pPr>
      <w:numPr>
        <w:numId w:val="48"/>
      </w:numPr>
    </w:pPr>
  </w:style>
  <w:style w:type="numbering" w:customStyle="1" w:styleId="Estilo203">
    <w:name w:val="Estilo203"/>
    <w:uiPriority w:val="99"/>
    <w:rsid w:val="00053FDE"/>
    <w:pPr>
      <w:numPr>
        <w:numId w:val="49"/>
      </w:numPr>
    </w:pPr>
  </w:style>
  <w:style w:type="numbering" w:customStyle="1" w:styleId="Estilo17">
    <w:name w:val="Estilo17"/>
    <w:uiPriority w:val="99"/>
    <w:rsid w:val="00053FDE"/>
    <w:pPr>
      <w:numPr>
        <w:numId w:val="50"/>
      </w:numPr>
    </w:pPr>
  </w:style>
  <w:style w:type="numbering" w:customStyle="1" w:styleId="Estilo14">
    <w:name w:val="Estilo14"/>
    <w:uiPriority w:val="99"/>
    <w:rsid w:val="00053FDE"/>
    <w:pPr>
      <w:numPr>
        <w:numId w:val="51"/>
      </w:numPr>
    </w:pPr>
  </w:style>
  <w:style w:type="numbering" w:customStyle="1" w:styleId="Estilo22">
    <w:name w:val="Estilo22"/>
    <w:uiPriority w:val="99"/>
    <w:rsid w:val="00053FDE"/>
    <w:pPr>
      <w:numPr>
        <w:numId w:val="52"/>
      </w:numPr>
    </w:pPr>
  </w:style>
  <w:style w:type="numbering" w:customStyle="1" w:styleId="Estilo34">
    <w:name w:val="Estilo34"/>
    <w:uiPriority w:val="99"/>
    <w:rsid w:val="00053FDE"/>
    <w:pPr>
      <w:numPr>
        <w:numId w:val="53"/>
      </w:numPr>
    </w:pPr>
  </w:style>
  <w:style w:type="numbering" w:customStyle="1" w:styleId="Estilo36">
    <w:name w:val="Estilo36"/>
    <w:uiPriority w:val="99"/>
    <w:rsid w:val="00053FDE"/>
    <w:pPr>
      <w:numPr>
        <w:numId w:val="54"/>
      </w:numPr>
    </w:pPr>
  </w:style>
  <w:style w:type="numbering" w:customStyle="1" w:styleId="Estilo66">
    <w:name w:val="Estilo66"/>
    <w:uiPriority w:val="99"/>
    <w:rsid w:val="00053FDE"/>
    <w:pPr>
      <w:numPr>
        <w:numId w:val="55"/>
      </w:numPr>
    </w:pPr>
  </w:style>
  <w:style w:type="numbering" w:customStyle="1" w:styleId="Estilo38">
    <w:name w:val="Estilo38"/>
    <w:uiPriority w:val="99"/>
    <w:rsid w:val="00053FDE"/>
    <w:pPr>
      <w:numPr>
        <w:numId w:val="56"/>
      </w:numPr>
    </w:pPr>
  </w:style>
  <w:style w:type="numbering" w:customStyle="1" w:styleId="Estilo56">
    <w:name w:val="Estilo56"/>
    <w:uiPriority w:val="99"/>
    <w:rsid w:val="00053FDE"/>
    <w:pPr>
      <w:numPr>
        <w:numId w:val="57"/>
      </w:numPr>
    </w:pPr>
  </w:style>
  <w:style w:type="numbering" w:customStyle="1" w:styleId="Estilo42">
    <w:name w:val="Estilo42"/>
    <w:uiPriority w:val="99"/>
    <w:rsid w:val="00053FDE"/>
    <w:pPr>
      <w:numPr>
        <w:numId w:val="58"/>
      </w:numPr>
    </w:pPr>
  </w:style>
  <w:style w:type="numbering" w:customStyle="1" w:styleId="Estilo515">
    <w:name w:val="Estilo515"/>
    <w:rsid w:val="00053FDE"/>
    <w:pPr>
      <w:numPr>
        <w:numId w:val="59"/>
      </w:numPr>
    </w:pPr>
  </w:style>
  <w:style w:type="numbering" w:customStyle="1" w:styleId="Estilo103">
    <w:name w:val="Estilo103"/>
    <w:uiPriority w:val="99"/>
    <w:rsid w:val="00053FDE"/>
    <w:pPr>
      <w:numPr>
        <w:numId w:val="60"/>
      </w:numPr>
    </w:pPr>
  </w:style>
  <w:style w:type="numbering" w:styleId="111111">
    <w:name w:val="Outline List 2"/>
    <w:basedOn w:val="Sinlista"/>
    <w:semiHidden/>
    <w:unhideWhenUsed/>
    <w:rsid w:val="00053FDE"/>
    <w:pPr>
      <w:numPr>
        <w:numId w:val="61"/>
      </w:numPr>
    </w:pPr>
  </w:style>
  <w:style w:type="numbering" w:customStyle="1" w:styleId="Estilo19">
    <w:name w:val="Estilo19"/>
    <w:uiPriority w:val="99"/>
    <w:rsid w:val="00053FDE"/>
    <w:pPr>
      <w:numPr>
        <w:numId w:val="62"/>
      </w:numPr>
    </w:pPr>
  </w:style>
  <w:style w:type="numbering" w:customStyle="1" w:styleId="Estilo23">
    <w:name w:val="Estilo23"/>
    <w:uiPriority w:val="99"/>
    <w:rsid w:val="00053FDE"/>
    <w:pPr>
      <w:numPr>
        <w:numId w:val="63"/>
      </w:numPr>
    </w:pPr>
  </w:style>
  <w:style w:type="numbering" w:customStyle="1" w:styleId="Estilo35">
    <w:name w:val="Estilo35"/>
    <w:uiPriority w:val="99"/>
    <w:rsid w:val="00053FDE"/>
    <w:pPr>
      <w:numPr>
        <w:numId w:val="64"/>
      </w:numPr>
    </w:pPr>
  </w:style>
  <w:style w:type="numbering" w:customStyle="1" w:styleId="Estilo9">
    <w:name w:val="Estilo9"/>
    <w:uiPriority w:val="99"/>
    <w:rsid w:val="00053FDE"/>
    <w:pPr>
      <w:numPr>
        <w:numId w:val="65"/>
      </w:numPr>
    </w:pPr>
  </w:style>
  <w:style w:type="numbering" w:customStyle="1" w:styleId="Estilo25">
    <w:name w:val="Estilo25"/>
    <w:uiPriority w:val="99"/>
    <w:rsid w:val="00053FDE"/>
    <w:pPr>
      <w:numPr>
        <w:numId w:val="66"/>
      </w:numPr>
    </w:pPr>
  </w:style>
  <w:style w:type="numbering" w:customStyle="1" w:styleId="Estilo2">
    <w:name w:val="Estilo2"/>
    <w:uiPriority w:val="99"/>
    <w:rsid w:val="00053FDE"/>
    <w:pPr>
      <w:numPr>
        <w:numId w:val="67"/>
      </w:numPr>
    </w:pPr>
  </w:style>
  <w:style w:type="numbering" w:customStyle="1" w:styleId="Estilo7">
    <w:name w:val="Estilo7"/>
    <w:uiPriority w:val="99"/>
    <w:rsid w:val="00053FDE"/>
    <w:pPr>
      <w:numPr>
        <w:numId w:val="68"/>
      </w:numPr>
    </w:pPr>
  </w:style>
  <w:style w:type="numbering" w:customStyle="1" w:styleId="Estilo1">
    <w:name w:val="Estilo1"/>
    <w:uiPriority w:val="99"/>
    <w:rsid w:val="00053FDE"/>
    <w:pPr>
      <w:numPr>
        <w:numId w:val="69"/>
      </w:numPr>
    </w:pPr>
  </w:style>
  <w:style w:type="numbering" w:customStyle="1" w:styleId="Estilo76">
    <w:name w:val="Estilo76"/>
    <w:uiPriority w:val="99"/>
    <w:rsid w:val="00053FDE"/>
    <w:pPr>
      <w:numPr>
        <w:numId w:val="70"/>
      </w:numPr>
    </w:pPr>
  </w:style>
  <w:style w:type="numbering" w:customStyle="1" w:styleId="Estilo80">
    <w:name w:val="Estilo80"/>
    <w:uiPriority w:val="99"/>
    <w:rsid w:val="00053FDE"/>
    <w:pPr>
      <w:numPr>
        <w:numId w:val="71"/>
      </w:numPr>
    </w:pPr>
  </w:style>
  <w:style w:type="numbering" w:customStyle="1" w:styleId="Estilo48">
    <w:name w:val="Estilo48"/>
    <w:uiPriority w:val="99"/>
    <w:rsid w:val="00053FDE"/>
    <w:pPr>
      <w:numPr>
        <w:numId w:val="72"/>
      </w:numPr>
    </w:pPr>
  </w:style>
  <w:style w:type="numbering" w:customStyle="1" w:styleId="Estilo11">
    <w:name w:val="Estilo11"/>
    <w:uiPriority w:val="99"/>
    <w:rsid w:val="00053FDE"/>
    <w:pPr>
      <w:numPr>
        <w:numId w:val="73"/>
      </w:numPr>
    </w:pPr>
  </w:style>
  <w:style w:type="numbering" w:customStyle="1" w:styleId="Estilo54">
    <w:name w:val="Estilo54"/>
    <w:uiPriority w:val="99"/>
    <w:rsid w:val="00053FDE"/>
    <w:pPr>
      <w:numPr>
        <w:numId w:val="74"/>
      </w:numPr>
    </w:pPr>
  </w:style>
  <w:style w:type="numbering" w:customStyle="1" w:styleId="Estilo123">
    <w:name w:val="Estilo123"/>
    <w:uiPriority w:val="99"/>
    <w:rsid w:val="00053FDE"/>
    <w:pPr>
      <w:numPr>
        <w:numId w:val="75"/>
      </w:numPr>
    </w:pPr>
  </w:style>
  <w:style w:type="numbering" w:customStyle="1" w:styleId="Estilo57">
    <w:name w:val="Estilo57"/>
    <w:uiPriority w:val="99"/>
    <w:rsid w:val="00053FDE"/>
    <w:pPr>
      <w:numPr>
        <w:numId w:val="76"/>
      </w:numPr>
    </w:pPr>
  </w:style>
  <w:style w:type="numbering" w:customStyle="1" w:styleId="Estilo21">
    <w:name w:val="Estilo21"/>
    <w:uiPriority w:val="99"/>
    <w:rsid w:val="00053FDE"/>
    <w:pPr>
      <w:numPr>
        <w:numId w:val="77"/>
      </w:numPr>
    </w:pPr>
  </w:style>
  <w:style w:type="numbering" w:customStyle="1" w:styleId="Estilo45">
    <w:name w:val="Estilo45"/>
    <w:uiPriority w:val="99"/>
    <w:rsid w:val="00053FDE"/>
    <w:pPr>
      <w:numPr>
        <w:numId w:val="78"/>
      </w:numPr>
    </w:pPr>
  </w:style>
  <w:style w:type="numbering" w:customStyle="1" w:styleId="Estilo30">
    <w:name w:val="Estilo30"/>
    <w:uiPriority w:val="99"/>
    <w:rsid w:val="00053FDE"/>
    <w:pPr>
      <w:numPr>
        <w:numId w:val="79"/>
      </w:numPr>
    </w:pPr>
  </w:style>
  <w:style w:type="numbering" w:customStyle="1" w:styleId="Estilo55">
    <w:name w:val="Estilo55"/>
    <w:uiPriority w:val="99"/>
    <w:rsid w:val="00053FDE"/>
    <w:pPr>
      <w:numPr>
        <w:numId w:val="80"/>
      </w:numPr>
    </w:pPr>
  </w:style>
  <w:style w:type="numbering" w:customStyle="1" w:styleId="Estilo3">
    <w:name w:val="Estilo3"/>
    <w:uiPriority w:val="99"/>
    <w:rsid w:val="00053FDE"/>
    <w:pPr>
      <w:numPr>
        <w:numId w:val="81"/>
      </w:numPr>
    </w:pPr>
  </w:style>
  <w:style w:type="numbering" w:customStyle="1" w:styleId="Estilo88">
    <w:name w:val="Estilo88"/>
    <w:uiPriority w:val="99"/>
    <w:rsid w:val="00053FDE"/>
    <w:pPr>
      <w:numPr>
        <w:numId w:val="82"/>
      </w:numPr>
    </w:pPr>
  </w:style>
  <w:style w:type="numbering" w:customStyle="1" w:styleId="Estilo98">
    <w:name w:val="Estilo98"/>
    <w:uiPriority w:val="99"/>
    <w:rsid w:val="00053FDE"/>
    <w:pPr>
      <w:numPr>
        <w:numId w:val="83"/>
      </w:numPr>
    </w:pPr>
  </w:style>
  <w:style w:type="numbering" w:customStyle="1" w:styleId="Estilo41">
    <w:name w:val="Estilo41"/>
    <w:uiPriority w:val="99"/>
    <w:rsid w:val="00053FDE"/>
    <w:pPr>
      <w:numPr>
        <w:numId w:val="84"/>
      </w:numPr>
    </w:pPr>
  </w:style>
  <w:style w:type="numbering" w:customStyle="1" w:styleId="Estilo72">
    <w:name w:val="Estilo72"/>
    <w:uiPriority w:val="99"/>
    <w:rsid w:val="00053FDE"/>
    <w:pPr>
      <w:numPr>
        <w:numId w:val="85"/>
      </w:numPr>
    </w:pPr>
  </w:style>
  <w:style w:type="numbering" w:customStyle="1" w:styleId="Estilo52">
    <w:name w:val="Estilo52"/>
    <w:uiPriority w:val="99"/>
    <w:rsid w:val="00053FDE"/>
    <w:pPr>
      <w:numPr>
        <w:numId w:val="86"/>
      </w:numPr>
    </w:pPr>
  </w:style>
  <w:style w:type="numbering" w:customStyle="1" w:styleId="Estilo58">
    <w:name w:val="Estilo58"/>
    <w:uiPriority w:val="99"/>
    <w:rsid w:val="00053FDE"/>
    <w:pPr>
      <w:numPr>
        <w:numId w:val="87"/>
      </w:numPr>
    </w:pPr>
  </w:style>
  <w:style w:type="numbering" w:customStyle="1" w:styleId="Estilo51">
    <w:name w:val="Estilo51"/>
    <w:uiPriority w:val="99"/>
    <w:rsid w:val="00053FDE"/>
    <w:pPr>
      <w:numPr>
        <w:numId w:val="88"/>
      </w:numPr>
    </w:pPr>
  </w:style>
  <w:style w:type="numbering" w:customStyle="1" w:styleId="Estilo95">
    <w:name w:val="Estilo95"/>
    <w:uiPriority w:val="99"/>
    <w:rsid w:val="00053FDE"/>
    <w:pPr>
      <w:numPr>
        <w:numId w:val="89"/>
      </w:numPr>
    </w:pPr>
  </w:style>
  <w:style w:type="numbering" w:customStyle="1" w:styleId="Estilo90">
    <w:name w:val="Estilo90"/>
    <w:uiPriority w:val="99"/>
    <w:rsid w:val="00053FDE"/>
    <w:pPr>
      <w:numPr>
        <w:numId w:val="90"/>
      </w:numPr>
    </w:pPr>
  </w:style>
  <w:style w:type="numbering" w:customStyle="1" w:styleId="Estilo39">
    <w:name w:val="Estilo39"/>
    <w:uiPriority w:val="99"/>
    <w:rsid w:val="00053FDE"/>
    <w:pPr>
      <w:numPr>
        <w:numId w:val="91"/>
      </w:numPr>
    </w:pPr>
  </w:style>
  <w:style w:type="numbering" w:customStyle="1" w:styleId="Estilo4">
    <w:name w:val="Estilo4"/>
    <w:uiPriority w:val="99"/>
    <w:rsid w:val="00053FDE"/>
    <w:pPr>
      <w:numPr>
        <w:numId w:val="92"/>
      </w:numPr>
    </w:pPr>
  </w:style>
  <w:style w:type="numbering" w:customStyle="1" w:styleId="Estilo29">
    <w:name w:val="Estilo29"/>
    <w:uiPriority w:val="99"/>
    <w:rsid w:val="00053FDE"/>
    <w:pPr>
      <w:numPr>
        <w:numId w:val="93"/>
      </w:numPr>
    </w:pPr>
  </w:style>
  <w:style w:type="numbering" w:customStyle="1" w:styleId="Estilo102">
    <w:name w:val="Estilo102"/>
    <w:uiPriority w:val="99"/>
    <w:rsid w:val="00053FDE"/>
    <w:pPr>
      <w:numPr>
        <w:numId w:val="94"/>
      </w:numPr>
    </w:pPr>
  </w:style>
  <w:style w:type="numbering" w:customStyle="1" w:styleId="Estilo73">
    <w:name w:val="Estilo73"/>
    <w:uiPriority w:val="99"/>
    <w:rsid w:val="00053FDE"/>
    <w:pPr>
      <w:numPr>
        <w:numId w:val="95"/>
      </w:numPr>
    </w:pPr>
  </w:style>
  <w:style w:type="numbering" w:customStyle="1" w:styleId="Estilo47">
    <w:name w:val="Estilo47"/>
    <w:uiPriority w:val="99"/>
    <w:rsid w:val="00053FDE"/>
    <w:pPr>
      <w:numPr>
        <w:numId w:val="96"/>
      </w:numPr>
    </w:pPr>
  </w:style>
  <w:style w:type="numbering" w:customStyle="1" w:styleId="Estilo74">
    <w:name w:val="Estilo74"/>
    <w:uiPriority w:val="99"/>
    <w:rsid w:val="00053FDE"/>
    <w:pPr>
      <w:numPr>
        <w:numId w:val="97"/>
      </w:numPr>
    </w:pPr>
  </w:style>
  <w:style w:type="numbering" w:customStyle="1" w:styleId="Estilo26">
    <w:name w:val="Estilo26"/>
    <w:uiPriority w:val="99"/>
    <w:rsid w:val="00053FDE"/>
    <w:pPr>
      <w:numPr>
        <w:numId w:val="98"/>
      </w:numPr>
    </w:pPr>
  </w:style>
  <w:style w:type="numbering" w:customStyle="1" w:styleId="Estilo62">
    <w:name w:val="Estilo62"/>
    <w:uiPriority w:val="99"/>
    <w:rsid w:val="00053FDE"/>
    <w:pPr>
      <w:numPr>
        <w:numId w:val="99"/>
      </w:numPr>
    </w:pPr>
  </w:style>
  <w:style w:type="numbering" w:customStyle="1" w:styleId="Estilo10">
    <w:name w:val="Estilo10"/>
    <w:uiPriority w:val="99"/>
    <w:rsid w:val="00053FDE"/>
    <w:pPr>
      <w:numPr>
        <w:numId w:val="100"/>
      </w:numPr>
    </w:pPr>
  </w:style>
  <w:style w:type="numbering" w:customStyle="1" w:styleId="Estilo87">
    <w:name w:val="Estilo87"/>
    <w:uiPriority w:val="99"/>
    <w:rsid w:val="00053FDE"/>
    <w:pPr>
      <w:numPr>
        <w:numId w:val="101"/>
      </w:numPr>
    </w:pPr>
  </w:style>
  <w:style w:type="numbering" w:customStyle="1" w:styleId="Estilo31">
    <w:name w:val="Estilo31"/>
    <w:uiPriority w:val="99"/>
    <w:rsid w:val="00053FDE"/>
    <w:pPr>
      <w:numPr>
        <w:numId w:val="102"/>
      </w:numPr>
    </w:pPr>
  </w:style>
  <w:style w:type="numbering" w:customStyle="1" w:styleId="Estilo20">
    <w:name w:val="Estilo20"/>
    <w:uiPriority w:val="99"/>
    <w:rsid w:val="00053FDE"/>
    <w:pPr>
      <w:numPr>
        <w:numId w:val="103"/>
      </w:numPr>
    </w:pPr>
  </w:style>
  <w:style w:type="numbering" w:customStyle="1" w:styleId="Estilo96">
    <w:name w:val="Estilo96"/>
    <w:uiPriority w:val="99"/>
    <w:rsid w:val="00053FDE"/>
    <w:pPr>
      <w:numPr>
        <w:numId w:val="104"/>
      </w:numPr>
    </w:pPr>
  </w:style>
  <w:style w:type="numbering" w:customStyle="1" w:styleId="Estilo92">
    <w:name w:val="Estilo92"/>
    <w:uiPriority w:val="99"/>
    <w:rsid w:val="00053FDE"/>
    <w:pPr>
      <w:numPr>
        <w:numId w:val="105"/>
      </w:numPr>
    </w:pPr>
  </w:style>
  <w:style w:type="numbering" w:customStyle="1" w:styleId="Estilo193">
    <w:name w:val="Estilo193"/>
    <w:uiPriority w:val="99"/>
    <w:rsid w:val="00053FDE"/>
    <w:pPr>
      <w:numPr>
        <w:numId w:val="106"/>
      </w:numPr>
    </w:pPr>
  </w:style>
  <w:style w:type="numbering" w:customStyle="1" w:styleId="Estilo65">
    <w:name w:val="Estilo65"/>
    <w:uiPriority w:val="99"/>
    <w:rsid w:val="00053FDE"/>
    <w:pPr>
      <w:numPr>
        <w:numId w:val="107"/>
      </w:numPr>
    </w:pPr>
  </w:style>
  <w:style w:type="numbering" w:customStyle="1" w:styleId="Estilo60">
    <w:name w:val="Estilo60"/>
    <w:uiPriority w:val="99"/>
    <w:rsid w:val="00053FDE"/>
    <w:pPr>
      <w:numPr>
        <w:numId w:val="108"/>
      </w:numPr>
    </w:pPr>
  </w:style>
  <w:style w:type="numbering" w:customStyle="1" w:styleId="Estilo68">
    <w:name w:val="Estilo68"/>
    <w:uiPriority w:val="99"/>
    <w:rsid w:val="00053FDE"/>
    <w:pPr>
      <w:numPr>
        <w:numId w:val="109"/>
      </w:numPr>
    </w:pPr>
  </w:style>
  <w:style w:type="numbering" w:customStyle="1" w:styleId="Estilo78">
    <w:name w:val="Estilo78"/>
    <w:uiPriority w:val="99"/>
    <w:rsid w:val="00053FDE"/>
    <w:pPr>
      <w:numPr>
        <w:numId w:val="110"/>
      </w:numPr>
    </w:pPr>
  </w:style>
  <w:style w:type="numbering" w:customStyle="1" w:styleId="Estilo86">
    <w:name w:val="Estilo86"/>
    <w:uiPriority w:val="99"/>
    <w:rsid w:val="00053FDE"/>
    <w:pPr>
      <w:numPr>
        <w:numId w:val="111"/>
      </w:numPr>
    </w:pPr>
  </w:style>
  <w:style w:type="numbering" w:customStyle="1" w:styleId="Estilo53">
    <w:name w:val="Estilo53"/>
    <w:uiPriority w:val="99"/>
    <w:rsid w:val="00053FDE"/>
    <w:pPr>
      <w:numPr>
        <w:numId w:val="112"/>
      </w:numPr>
    </w:pPr>
  </w:style>
  <w:style w:type="numbering" w:customStyle="1" w:styleId="Estilo70">
    <w:name w:val="Estilo70"/>
    <w:uiPriority w:val="99"/>
    <w:rsid w:val="00053FDE"/>
    <w:pPr>
      <w:numPr>
        <w:numId w:val="113"/>
      </w:numPr>
    </w:pPr>
  </w:style>
  <w:style w:type="numbering" w:customStyle="1" w:styleId="Estilo59">
    <w:name w:val="Estilo59"/>
    <w:uiPriority w:val="99"/>
    <w:rsid w:val="00053FDE"/>
    <w:pPr>
      <w:numPr>
        <w:numId w:val="114"/>
      </w:numPr>
    </w:pPr>
  </w:style>
  <w:style w:type="numbering" w:customStyle="1" w:styleId="Estilo27">
    <w:name w:val="Estilo27"/>
    <w:uiPriority w:val="99"/>
    <w:rsid w:val="00053FDE"/>
    <w:pPr>
      <w:numPr>
        <w:numId w:val="115"/>
      </w:numPr>
    </w:pPr>
  </w:style>
  <w:style w:type="numbering" w:customStyle="1" w:styleId="Estilo183">
    <w:name w:val="Estilo183"/>
    <w:uiPriority w:val="99"/>
    <w:rsid w:val="00053FDE"/>
    <w:pPr>
      <w:numPr>
        <w:numId w:val="116"/>
      </w:numPr>
    </w:pPr>
  </w:style>
  <w:style w:type="numbering" w:customStyle="1" w:styleId="Estilo63">
    <w:name w:val="Estilo63"/>
    <w:uiPriority w:val="99"/>
    <w:rsid w:val="00053FDE"/>
    <w:pPr>
      <w:numPr>
        <w:numId w:val="117"/>
      </w:numPr>
    </w:pPr>
  </w:style>
  <w:style w:type="paragraph" w:customStyle="1" w:styleId="actas">
    <w:name w:val="actas"/>
    <w:basedOn w:val="Normal"/>
    <w:rsid w:val="00E24579"/>
    <w:pPr>
      <w:widowControl w:val="0"/>
      <w:tabs>
        <w:tab w:val="left" w:pos="170"/>
        <w:tab w:val="left" w:pos="340"/>
        <w:tab w:val="left" w:pos="425"/>
        <w:tab w:val="left" w:pos="510"/>
        <w:tab w:val="left" w:pos="680"/>
      </w:tabs>
      <w:spacing w:before="60" w:after="60" w:line="360" w:lineRule="auto"/>
      <w:jc w:val="both"/>
    </w:pPr>
    <w:rPr>
      <w:rFonts w:ascii="Arial" w:eastAsia="Times New Roman" w:hAnsi="Arial"/>
      <w:snapToGrid w:val="0"/>
      <w:kern w:val="24"/>
    </w:rPr>
  </w:style>
  <w:style w:type="table" w:styleId="Tablaconcuadrculaclara">
    <w:name w:val="Grid Table Light"/>
    <w:basedOn w:val="Tablanormal"/>
    <w:uiPriority w:val="40"/>
    <w:rsid w:val="00ED04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Fuentedeprrafopredeter"/>
    <w:rsid w:val="00ED04C6"/>
  </w:style>
  <w:style w:type="character" w:customStyle="1" w:styleId="eop">
    <w:name w:val="eop"/>
    <w:basedOn w:val="Fuentedeprrafopredeter"/>
    <w:rsid w:val="00ED04C6"/>
  </w:style>
  <w:style w:type="paragraph" w:customStyle="1" w:styleId="paragraph">
    <w:name w:val="paragraph"/>
    <w:basedOn w:val="Normal"/>
    <w:rsid w:val="00ED04C6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CO" w:eastAsia="es-C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D0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cetex.gov.co/Portal/Home/atencion-al-ciudadano/participaci%C3%B3n-ciudadana/mecanismos-de-participacion,%20si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about:blank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about:blan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C45A8-BCE3-4012-9BF7-ED8B94B9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1947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Mauricio Gonzalez Vasquez</dc:creator>
  <cp:keywords/>
  <dc:description/>
  <cp:lastModifiedBy>Maria Victoria Camargo Cortes</cp:lastModifiedBy>
  <cp:revision>6</cp:revision>
  <cp:lastPrinted>2019-04-01T16:00:00Z</cp:lastPrinted>
  <dcterms:created xsi:type="dcterms:W3CDTF">2022-01-21T19:25:00Z</dcterms:created>
  <dcterms:modified xsi:type="dcterms:W3CDTF">2022-01-21T20:03:00Z</dcterms:modified>
</cp:coreProperties>
</file>