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7D8C" w14:textId="32578CC3" w:rsidR="008B25AB" w:rsidRPr="007245A1" w:rsidRDefault="008B25AB" w:rsidP="0010004F">
      <w:pPr>
        <w:pStyle w:val="Sinespaciado"/>
        <w:jc w:val="center"/>
        <w:rPr>
          <w:rFonts w:ascii="Arial Narrow" w:hAnsi="Arial Narrow"/>
          <w:b/>
          <w:bCs/>
          <w:lang w:val="es-419"/>
        </w:rPr>
      </w:pPr>
      <w:r w:rsidRPr="47AC965C">
        <w:rPr>
          <w:rFonts w:ascii="Arial Narrow" w:hAnsi="Arial Narrow"/>
          <w:b/>
          <w:bCs/>
          <w:lang w:val="es-419"/>
        </w:rPr>
        <w:t>ANEXO 0</w:t>
      </w:r>
      <w:r w:rsidR="007245A1" w:rsidRPr="47AC965C">
        <w:rPr>
          <w:rFonts w:ascii="Arial Narrow" w:hAnsi="Arial Narrow"/>
          <w:b/>
          <w:bCs/>
          <w:lang w:val="es-419"/>
        </w:rPr>
        <w:t>2</w:t>
      </w:r>
    </w:p>
    <w:p w14:paraId="468B5F5F" w14:textId="4B2D64F0" w:rsidR="001C4A9A" w:rsidRPr="007245A1" w:rsidRDefault="007245A1" w:rsidP="007245A1">
      <w:pPr>
        <w:pStyle w:val="Sinespaciado"/>
        <w:jc w:val="center"/>
        <w:rPr>
          <w:rFonts w:ascii="Arial Narrow" w:hAnsi="Arial Narrow"/>
          <w:lang w:val="es-419"/>
        </w:rPr>
      </w:pPr>
      <w:r w:rsidRPr="007245A1">
        <w:rPr>
          <w:rFonts w:ascii="Arial Narrow" w:hAnsi="Arial Narrow"/>
          <w:b/>
          <w:bCs/>
          <w:lang w:val="es-419"/>
        </w:rPr>
        <w:t>PLAN DE MULTIPLICACIÓN – MISIONES ACADÉMICAS DE INTERNACIONALIZACIÓN</w:t>
      </w:r>
    </w:p>
    <w:p w14:paraId="11234E68" w14:textId="77777777" w:rsidR="008B25AB" w:rsidRPr="007245A1" w:rsidRDefault="008B25AB" w:rsidP="0010004F">
      <w:pPr>
        <w:pStyle w:val="Sinespaciado"/>
        <w:rPr>
          <w:rFonts w:ascii="Arial Narrow" w:hAnsi="Arial Narrow"/>
          <w:lang w:val="es-419"/>
        </w:rPr>
      </w:pPr>
    </w:p>
    <w:p w14:paraId="3ECC7BBE" w14:textId="77777777" w:rsidR="007245A1" w:rsidRPr="007245A1" w:rsidRDefault="007245A1" w:rsidP="007245A1">
      <w:pPr>
        <w:spacing w:before="60" w:after="60"/>
        <w:jc w:val="both"/>
        <w:rPr>
          <w:rFonts w:ascii="Arial Narrow" w:hAnsi="Arial Narrow"/>
        </w:rPr>
      </w:pPr>
      <w:r w:rsidRPr="007245A1">
        <w:rPr>
          <w:rFonts w:ascii="Arial Narrow" w:eastAsia="Arial" w:hAnsi="Arial Narrow" w:cs="Arial"/>
          <w:color w:val="000000"/>
        </w:rPr>
        <w:t>Un producto esperado en la realización de las Misiones Académicas de Internacionalización es la formulación, por parte de cada persona participante, de un Plan de Multiplicación orientado a transferir y socializar los conocimientos adquiridos tanto en la institución como en el territorio, con incidencia directa en la agenda de internacionalización, investigación e innovación de su IES.</w:t>
      </w:r>
    </w:p>
    <w:tbl>
      <w:tblPr>
        <w:tblW w:w="89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0"/>
      </w:tblGrid>
      <w:tr w:rsidR="007245A1" w:rsidRPr="007245A1" w14:paraId="65EA2C72" w14:textId="77777777" w:rsidTr="2C0A6800">
        <w:trPr>
          <w:trHeight w:val="641"/>
        </w:trPr>
        <w:tc>
          <w:tcPr>
            <w:tcW w:w="89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5C33CC" w14:textId="44BF7BD7" w:rsidR="007245A1" w:rsidRPr="007245A1" w:rsidRDefault="007016A3" w:rsidP="259D743E">
            <w:pPr>
              <w:jc w:val="center"/>
              <w:rPr>
                <w:rFonts w:ascii="Arial Narrow" w:eastAsia="Arial" w:hAnsi="Arial Narrow" w:cs="Arial"/>
                <w:color w:val="000000" w:themeColor="text1"/>
              </w:rPr>
            </w:pPr>
            <w:r w:rsidRPr="2C0A6800">
              <w:rPr>
                <w:color w:val="008000"/>
                <w:lang w:val="es-CO"/>
              </w:rPr>
              <w:t>El Plan de Multiplicación deberá estar firmado por la persona aspirante y avalado institucionalmente según su perfil:</w:t>
            </w:r>
            <w:r>
              <w:br/>
            </w:r>
            <w:r>
              <w:br/>
            </w:r>
            <w:r w:rsidRPr="2C0A6800">
              <w:rPr>
                <w:b/>
                <w:bCs/>
                <w:lang w:val="es-CO"/>
              </w:rPr>
              <w:t xml:space="preserve">• Directivos: </w:t>
            </w:r>
            <w:r w:rsidRPr="2C0A6800">
              <w:rPr>
                <w:color w:val="008000"/>
                <w:lang w:val="es-CO"/>
              </w:rPr>
              <w:t>Firma de Rectoría o de la Junta Directiva (si el aspirante es rector/a)</w:t>
            </w:r>
            <w:r>
              <w:br/>
            </w:r>
            <w:r w:rsidRPr="2C0A6800">
              <w:rPr>
                <w:b/>
                <w:bCs/>
                <w:lang w:val="es-CO"/>
              </w:rPr>
              <w:t xml:space="preserve">• Docentes: </w:t>
            </w:r>
            <w:r w:rsidRPr="2C0A6800">
              <w:rPr>
                <w:color w:val="008000"/>
                <w:lang w:val="es-CO"/>
              </w:rPr>
              <w:t>Firma de Decanatura o Dirección de Departamento/Área y la Rectoría</w:t>
            </w:r>
            <w:r>
              <w:br/>
            </w:r>
            <w:r w:rsidRPr="2C0A6800">
              <w:rPr>
                <w:b/>
                <w:bCs/>
                <w:lang w:val="es-CO"/>
              </w:rPr>
              <w:t xml:space="preserve">• Estudiantes: </w:t>
            </w:r>
            <w:r w:rsidRPr="2C0A6800">
              <w:rPr>
                <w:color w:val="008000"/>
                <w:lang w:val="es-CO"/>
              </w:rPr>
              <w:t>Firma de</w:t>
            </w:r>
            <w:r w:rsidR="6580FD83" w:rsidRPr="2C0A6800">
              <w:rPr>
                <w:color w:val="008000"/>
                <w:lang w:val="es-CO"/>
              </w:rPr>
              <w:t>l</w:t>
            </w:r>
            <w:r w:rsidRPr="2C0A6800">
              <w:rPr>
                <w:color w:val="008000"/>
                <w:lang w:val="es-CO"/>
              </w:rPr>
              <w:t xml:space="preserve"> </w:t>
            </w:r>
            <w:r w:rsidR="6B35CF8F" w:rsidRPr="2C0A6800">
              <w:rPr>
                <w:color w:val="008000"/>
                <w:lang w:val="es-CO"/>
              </w:rPr>
              <w:t>d</w:t>
            </w:r>
            <w:r w:rsidRPr="2C0A6800">
              <w:rPr>
                <w:color w:val="008000"/>
                <w:lang w:val="es-CO"/>
              </w:rPr>
              <w:t xml:space="preserve">irector/a de Programa Académico, </w:t>
            </w:r>
            <w:r w:rsidR="64C74FD5" w:rsidRPr="2C0A6800">
              <w:rPr>
                <w:color w:val="008000"/>
                <w:lang w:val="es-CO"/>
              </w:rPr>
              <w:t>c</w:t>
            </w:r>
            <w:r w:rsidRPr="2C0A6800">
              <w:rPr>
                <w:color w:val="008000"/>
                <w:lang w:val="es-CO"/>
              </w:rPr>
              <w:t xml:space="preserve">oordinador/a de Investigación de la </w:t>
            </w:r>
            <w:r w:rsidR="73C28010" w:rsidRPr="2C0A6800">
              <w:rPr>
                <w:color w:val="008000"/>
                <w:lang w:val="es-CO"/>
              </w:rPr>
              <w:t>f</w:t>
            </w:r>
            <w:r w:rsidRPr="2C0A6800">
              <w:rPr>
                <w:color w:val="008000"/>
                <w:lang w:val="es-CO"/>
              </w:rPr>
              <w:t xml:space="preserve">acultad, o </w:t>
            </w:r>
            <w:r w:rsidR="154CA0F6" w:rsidRPr="2C0A6800">
              <w:rPr>
                <w:color w:val="008000"/>
                <w:lang w:val="es-CO"/>
              </w:rPr>
              <w:t>d</w:t>
            </w:r>
            <w:r w:rsidRPr="2C0A6800">
              <w:rPr>
                <w:color w:val="008000"/>
                <w:lang w:val="es-CO"/>
              </w:rPr>
              <w:t>ecano/a y la Rectoría</w:t>
            </w:r>
            <w:r>
              <w:br/>
            </w:r>
          </w:p>
          <w:p w14:paraId="233FE969" w14:textId="410E4651" w:rsidR="007245A1" w:rsidRPr="007245A1" w:rsidRDefault="15329749" w:rsidP="259D743E">
            <w:pPr>
              <w:jc w:val="center"/>
              <w:rPr>
                <w:rFonts w:ascii="Arial Narrow" w:eastAsia="Arial Narrow" w:hAnsi="Arial Narrow" w:cs="Arial Narrow"/>
              </w:rPr>
            </w:pPr>
            <w:r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>En caso</w:t>
            </w:r>
            <w:r w:rsidR="7D7F73B2"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 xml:space="preserve"> de</w:t>
            </w:r>
            <w:r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 xml:space="preserve"> que la persona aspirante sea rector o rectora de la Institución de Educación Superior, podrá adjuntar</w:t>
            </w:r>
            <w:r w:rsidR="65813144"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>,</w:t>
            </w:r>
            <w:r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 xml:space="preserve"> dentro de este plan de multiplicación, certificación o carta de junta directiva o instancia superior que apruebe su </w:t>
            </w:r>
            <w:r w:rsidR="3FC37A5D"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>P</w:t>
            </w:r>
            <w:r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 xml:space="preserve">lan de </w:t>
            </w:r>
            <w:r w:rsidR="50CD969E"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>M</w:t>
            </w:r>
            <w:r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>ultiplicación</w:t>
            </w:r>
            <w:r w:rsidR="39AFC50E" w:rsidRPr="24F00322">
              <w:rPr>
                <w:rFonts w:ascii="Arial Narrow" w:eastAsia="Arial Narrow" w:hAnsi="Arial Narrow" w:cs="Arial Narrow"/>
                <w:b/>
                <w:bCs/>
                <w:lang w:val="es"/>
              </w:rPr>
              <w:t>.</w:t>
            </w:r>
          </w:p>
        </w:tc>
      </w:tr>
    </w:tbl>
    <w:p w14:paraId="24F0A9F2" w14:textId="77777777" w:rsidR="007245A1" w:rsidRPr="007245A1" w:rsidRDefault="007245A1" w:rsidP="007245A1">
      <w:pPr>
        <w:spacing w:before="60" w:after="60"/>
        <w:jc w:val="both"/>
        <w:rPr>
          <w:rFonts w:ascii="Arial Narrow" w:hAnsi="Arial Narrow"/>
        </w:rPr>
      </w:pPr>
      <w:r w:rsidRPr="3BA4EAC1">
        <w:rPr>
          <w:rFonts w:ascii="Arial Narrow" w:eastAsia="Arial" w:hAnsi="Arial Narrow" w:cs="Arial"/>
          <w:color w:val="000000" w:themeColor="text1"/>
        </w:rPr>
        <w:t>La persona participante deberá comprometerse a realizar 3 productos de multiplicación, en los cuales se haga mención explícita del ICETEX y FODESEP como entidades partícipes del proceso de internacionalización. Los productos deben ejecutarse antes del 1 de diciembre de 2026.</w:t>
      </w:r>
    </w:p>
    <w:tbl>
      <w:tblPr>
        <w:tblW w:w="935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4316"/>
      </w:tblGrid>
      <w:tr w:rsidR="007245A1" w:rsidRPr="007245A1" w14:paraId="704EEC73" w14:textId="77777777" w:rsidTr="24F00322">
        <w:tc>
          <w:tcPr>
            <w:tcW w:w="9356" w:type="dxa"/>
            <w:gridSpan w:val="2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1565A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9E6A4DA" w14:textId="77777777" w:rsidR="007245A1" w:rsidRPr="007245A1" w:rsidRDefault="007245A1" w:rsidP="00EB03D3">
            <w:pPr>
              <w:jc w:val="center"/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>Tipos de productos aceptados</w:t>
            </w:r>
          </w:p>
        </w:tc>
      </w:tr>
      <w:tr w:rsidR="007245A1" w:rsidRPr="007245A1" w14:paraId="280C3789" w14:textId="77777777" w:rsidTr="24F00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blHeader/>
        </w:trPr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565A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9BD11" w14:textId="77777777" w:rsidR="007245A1" w:rsidRPr="007245A1" w:rsidRDefault="007245A1" w:rsidP="00EB03D3">
            <w:pPr>
              <w:jc w:val="center"/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>Tipo de producto (Grupo A)</w:t>
            </w:r>
          </w:p>
        </w:tc>
        <w:tc>
          <w:tcPr>
            <w:tcW w:w="43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565A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73800" w14:textId="77777777" w:rsidR="007245A1" w:rsidRPr="007245A1" w:rsidRDefault="007245A1" w:rsidP="00EB03D3">
            <w:pPr>
              <w:jc w:val="center"/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>Tipo de producto (Grupo B)</w:t>
            </w:r>
          </w:p>
        </w:tc>
      </w:tr>
      <w:tr w:rsidR="007245A1" w:rsidRPr="007245A1" w14:paraId="4836FC49" w14:textId="77777777" w:rsidTr="24F00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B4CF2" w14:textId="0FFAF5CD" w:rsidR="007245A1" w:rsidRPr="007245A1" w:rsidRDefault="45BC8111" w:rsidP="05FC998B">
            <w:pPr>
              <w:jc w:val="both"/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</w:rPr>
              <w:t>Artículo de difusión académica en medio institucional o del sector productivo</w:t>
            </w:r>
            <w:r w:rsidR="29C155A4" w:rsidRPr="24F00322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43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3D95F" w14:textId="77777777" w:rsidR="007245A1" w:rsidRPr="007245A1" w:rsidRDefault="007245A1" w:rsidP="00EB03D3">
            <w:pPr>
              <w:jc w:val="both"/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>• Seminario de divulgación técnico-práctico (mín. 8h, máx. 24h)</w:t>
            </w:r>
          </w:p>
        </w:tc>
      </w:tr>
      <w:tr w:rsidR="007245A1" w:rsidRPr="007245A1" w14:paraId="43AAF22F" w14:textId="77777777" w:rsidTr="24F00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95025" w14:textId="05FE68C6" w:rsidR="007245A1" w:rsidRPr="007245A1" w:rsidRDefault="007245A1" w:rsidP="00EB03D3">
            <w:pPr>
              <w:jc w:val="both"/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</w:rPr>
              <w:t xml:space="preserve">• </w:t>
            </w:r>
            <w:r w:rsidR="53292F94" w:rsidRPr="24F00322">
              <w:rPr>
                <w:rFonts w:ascii="Arial Narrow" w:eastAsia="Arial" w:hAnsi="Arial Narrow" w:cs="Arial"/>
              </w:rPr>
              <w:t xml:space="preserve">Estrategias pedagógicas: </w:t>
            </w:r>
            <w:r w:rsidR="5FA91FBC" w:rsidRPr="24F00322">
              <w:rPr>
                <w:rFonts w:ascii="Arial Narrow" w:eastAsia="Arial" w:hAnsi="Arial Narrow" w:cs="Arial"/>
              </w:rPr>
              <w:t>p</w:t>
            </w:r>
            <w:r w:rsidR="53292F94" w:rsidRPr="24F00322">
              <w:rPr>
                <w:rFonts w:ascii="Arial Narrow" w:eastAsia="Arial" w:hAnsi="Arial Narrow" w:cs="Arial"/>
              </w:rPr>
              <w:t>rogramas de formación en ciencia, tecnología e innovación (</w:t>
            </w:r>
            <w:proofErr w:type="spellStart"/>
            <w:r w:rsidR="53292F94" w:rsidRPr="24F00322">
              <w:rPr>
                <w:rFonts w:ascii="Arial Narrow" w:eastAsia="Arial" w:hAnsi="Arial Narrow" w:cs="Arial"/>
              </w:rPr>
              <w:t>CTeI</w:t>
            </w:r>
            <w:proofErr w:type="spellEnd"/>
            <w:r w:rsidR="53292F94" w:rsidRPr="24F00322">
              <w:rPr>
                <w:rFonts w:ascii="Arial Narrow" w:eastAsia="Arial" w:hAnsi="Arial Narrow" w:cs="Arial"/>
              </w:rPr>
              <w:t>) relacionada a la temática.</w:t>
            </w:r>
          </w:p>
        </w:tc>
        <w:tc>
          <w:tcPr>
            <w:tcW w:w="43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443D4" w14:textId="4A131FC2" w:rsidR="007245A1" w:rsidRPr="007245A1" w:rsidRDefault="007245A1" w:rsidP="00EB03D3">
            <w:pPr>
              <w:jc w:val="both"/>
              <w:rPr>
                <w:rFonts w:ascii="Arial Narrow" w:hAnsi="Arial Narrow"/>
              </w:rPr>
            </w:pPr>
            <w:r w:rsidRPr="05FC998B">
              <w:rPr>
                <w:rFonts w:ascii="Arial Narrow" w:eastAsia="Arial" w:hAnsi="Arial Narrow" w:cs="Arial"/>
              </w:rPr>
              <w:t xml:space="preserve">• </w:t>
            </w:r>
            <w:r w:rsidR="5D70204F" w:rsidRPr="05FC998B">
              <w:rPr>
                <w:rFonts w:ascii="Arial Narrow" w:eastAsia="Arial" w:hAnsi="Arial Narrow" w:cs="Arial"/>
              </w:rPr>
              <w:t>Eventos de divulgación territorial, local o comunitario enfocado en poblaciones de especial atención</w:t>
            </w:r>
            <w:r w:rsidR="3A559BAA" w:rsidRPr="05FC998B">
              <w:rPr>
                <w:rFonts w:ascii="Arial Narrow" w:eastAsia="Arial" w:hAnsi="Arial Narrow" w:cs="Arial"/>
              </w:rPr>
              <w:t xml:space="preserve"> con participación ciudadana.</w:t>
            </w:r>
          </w:p>
        </w:tc>
      </w:tr>
      <w:tr w:rsidR="007245A1" w:rsidRPr="007245A1" w14:paraId="66921036" w14:textId="77777777" w:rsidTr="24F00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9D609" w14:textId="16BA1641" w:rsidR="007245A1" w:rsidRPr="007245A1" w:rsidRDefault="007245A1" w:rsidP="05FC998B">
            <w:pPr>
              <w:jc w:val="both"/>
              <w:rPr>
                <w:rFonts w:ascii="Arial Narrow" w:eastAsia="Arial" w:hAnsi="Arial Narrow" w:cs="Arial"/>
              </w:rPr>
            </w:pPr>
            <w:r w:rsidRPr="24F00322">
              <w:rPr>
                <w:rFonts w:ascii="Arial Narrow" w:eastAsia="Arial" w:hAnsi="Arial Narrow" w:cs="Arial"/>
              </w:rPr>
              <w:t xml:space="preserve">• </w:t>
            </w:r>
            <w:r w:rsidR="168F0D09" w:rsidRPr="24F00322">
              <w:rPr>
                <w:rFonts w:ascii="Arial Narrow" w:eastAsia="Arial" w:hAnsi="Arial Narrow" w:cs="Arial"/>
              </w:rPr>
              <w:t>Pro</w:t>
            </w:r>
            <w:r w:rsidR="1DC3DECE" w:rsidRPr="24F00322">
              <w:rPr>
                <w:rFonts w:ascii="Arial Narrow" w:eastAsia="Arial" w:hAnsi="Arial Narrow" w:cs="Arial"/>
              </w:rPr>
              <w:t>puesta relacionada a política pública municipal, departamental o nacional en las áreas objeto de la misión</w:t>
            </w:r>
            <w:r w:rsidR="70C64E72" w:rsidRPr="24F00322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43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4CC65" w14:textId="47CFA26E" w:rsidR="007245A1" w:rsidRPr="007245A1" w:rsidRDefault="007245A1" w:rsidP="00EB03D3">
            <w:pPr>
              <w:jc w:val="both"/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</w:rPr>
              <w:t>• Producto audiovisual: video institucional, podcast, curso abierto en línea masivo (MOOC), entre otros</w:t>
            </w:r>
            <w:r w:rsidR="4AD7E8BF" w:rsidRPr="24F00322">
              <w:rPr>
                <w:rFonts w:ascii="Arial Narrow" w:eastAsia="Arial" w:hAnsi="Arial Narrow" w:cs="Arial"/>
              </w:rPr>
              <w:t>.</w:t>
            </w:r>
          </w:p>
        </w:tc>
      </w:tr>
      <w:tr w:rsidR="007245A1" w:rsidRPr="007245A1" w14:paraId="24332FC0" w14:textId="77777777" w:rsidTr="24F00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4D970" w14:textId="345A0270" w:rsidR="007245A1" w:rsidRPr="007245A1" w:rsidRDefault="007245A1" w:rsidP="00EB03D3">
            <w:pPr>
              <w:jc w:val="both"/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</w:rPr>
              <w:t>• Insumo de documento técnico para el sector productivo o misional</w:t>
            </w:r>
            <w:r w:rsidR="4AF80629" w:rsidRPr="24F00322">
              <w:rPr>
                <w:rFonts w:ascii="Arial Narrow" w:eastAsia="Arial" w:hAnsi="Arial Narrow" w:cs="Arial"/>
              </w:rPr>
              <w:t xml:space="preserve"> institucional</w:t>
            </w:r>
            <w:r w:rsidR="53DF9FB1" w:rsidRPr="24F00322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43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64DCA" w14:textId="6BFAD2AA" w:rsidR="007245A1" w:rsidRPr="007245A1" w:rsidRDefault="007245A1" w:rsidP="00EB03D3">
            <w:pPr>
              <w:jc w:val="both"/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</w:rPr>
              <w:t xml:space="preserve">• </w:t>
            </w:r>
            <w:r w:rsidR="66B2824D" w:rsidRPr="24F00322">
              <w:rPr>
                <w:rFonts w:ascii="Arial Narrow" w:eastAsia="Arial" w:hAnsi="Arial Narrow" w:cs="Arial"/>
              </w:rPr>
              <w:t xml:space="preserve">Libros y Capítulos de Libro Resultado de Investigación: </w:t>
            </w:r>
            <w:r w:rsidR="4F4E1D88" w:rsidRPr="24F00322">
              <w:rPr>
                <w:rFonts w:ascii="Arial Narrow" w:eastAsia="Arial" w:hAnsi="Arial Narrow" w:cs="Arial"/>
              </w:rPr>
              <w:t>p</w:t>
            </w:r>
            <w:r w:rsidR="66B2824D" w:rsidRPr="24F00322">
              <w:rPr>
                <w:rFonts w:ascii="Arial Narrow" w:eastAsia="Arial" w:hAnsi="Arial Narrow" w:cs="Arial"/>
              </w:rPr>
              <w:t>ublicaciones que presentan los resultados finales o parciales de una investigación.</w:t>
            </w:r>
          </w:p>
        </w:tc>
      </w:tr>
      <w:tr w:rsidR="007245A1" w:rsidRPr="007245A1" w14:paraId="24AE9C62" w14:textId="77777777" w:rsidTr="24F00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BABC5" w14:textId="4C4D2805" w:rsidR="007245A1" w:rsidRPr="007245A1" w:rsidRDefault="007245A1" w:rsidP="00EB03D3">
            <w:pPr>
              <w:jc w:val="both"/>
              <w:rPr>
                <w:rFonts w:ascii="Arial Narrow" w:hAnsi="Arial Narrow"/>
              </w:rPr>
            </w:pPr>
            <w:r w:rsidRPr="05FC998B">
              <w:rPr>
                <w:rFonts w:ascii="Arial Narrow" w:eastAsia="Arial" w:hAnsi="Arial Narrow" w:cs="Arial"/>
              </w:rPr>
              <w:lastRenderedPageBreak/>
              <w:t>• Evento</w:t>
            </w:r>
            <w:r w:rsidR="4E9C581E" w:rsidRPr="05FC998B">
              <w:rPr>
                <w:rFonts w:ascii="Arial Narrow" w:eastAsia="Arial" w:hAnsi="Arial Narrow" w:cs="Arial"/>
              </w:rPr>
              <w:t>s</w:t>
            </w:r>
            <w:r w:rsidRPr="05FC998B">
              <w:rPr>
                <w:rFonts w:ascii="Arial Narrow" w:eastAsia="Arial" w:hAnsi="Arial Narrow" w:cs="Arial"/>
              </w:rPr>
              <w:t xml:space="preserve"> de transferencia de conocimiento (foro, conversatorio, mesa técnica)</w:t>
            </w:r>
          </w:p>
        </w:tc>
        <w:tc>
          <w:tcPr>
            <w:tcW w:w="43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9884B" w14:textId="3A969084" w:rsidR="007245A1" w:rsidRPr="007245A1" w:rsidRDefault="007245A1" w:rsidP="05FC998B">
            <w:pPr>
              <w:jc w:val="both"/>
              <w:rPr>
                <w:rFonts w:ascii="Arial Narrow" w:eastAsia="Arial" w:hAnsi="Arial Narrow" w:cs="Arial"/>
              </w:rPr>
            </w:pPr>
          </w:p>
        </w:tc>
      </w:tr>
    </w:tbl>
    <w:p w14:paraId="59B22E3F" w14:textId="77777777" w:rsidR="007245A1" w:rsidRDefault="007245A1" w:rsidP="007245A1">
      <w:pPr>
        <w:spacing w:before="80"/>
        <w:rPr>
          <w:rFonts w:ascii="Arial Narrow" w:hAnsi="Arial Narrow"/>
        </w:rPr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245A1" w:rsidRPr="007245A1" w14:paraId="0E1C3A19" w14:textId="77777777" w:rsidTr="00EB03D3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A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3A50E24" w14:textId="77777777" w:rsidR="007245A1" w:rsidRPr="007245A1" w:rsidRDefault="007245A1" w:rsidP="00EB03D3">
            <w:pPr>
              <w:jc w:val="center"/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>Instrucciones para la elaboración del Plan de Multiplicación</w:t>
            </w:r>
          </w:p>
        </w:tc>
      </w:tr>
    </w:tbl>
    <w:p w14:paraId="10A1A388" w14:textId="77777777" w:rsidR="007245A1" w:rsidRPr="007245A1" w:rsidRDefault="007245A1" w:rsidP="007245A1">
      <w:pPr>
        <w:spacing w:before="60" w:after="60"/>
        <w:jc w:val="both"/>
        <w:rPr>
          <w:rFonts w:ascii="Arial Narrow" w:hAnsi="Arial Narrow"/>
        </w:rPr>
      </w:pPr>
      <w:r w:rsidRPr="007245A1">
        <w:rPr>
          <w:rFonts w:ascii="Arial Narrow" w:eastAsia="Arial" w:hAnsi="Arial Narrow" w:cs="Arial"/>
          <w:color w:val="000000"/>
        </w:rPr>
        <w:t>Desarrolle únicamente los puntos en este formato, manteniendo el orden y la presentación establecidos. No se aceptan formatos diferentes al aquí establecido. Este formato debe estar diligenciado en su totalidad.</w:t>
      </w:r>
    </w:p>
    <w:tbl>
      <w:tblPr>
        <w:tblW w:w="1008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1"/>
        <w:gridCol w:w="7084"/>
      </w:tblGrid>
      <w:tr w:rsidR="007245A1" w:rsidRPr="007245A1" w14:paraId="4DF1FFF3" w14:textId="77777777" w:rsidTr="6B24D66D">
        <w:tc>
          <w:tcPr>
            <w:tcW w:w="10080" w:type="dxa"/>
            <w:gridSpan w:val="2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1565A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95E152" w14:textId="77777777" w:rsidR="007245A1" w:rsidRPr="007245A1" w:rsidRDefault="007245A1" w:rsidP="00EB03D3">
            <w:pPr>
              <w:jc w:val="center"/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>I. Datos de identificación de la persona participante</w:t>
            </w:r>
          </w:p>
        </w:tc>
      </w:tr>
      <w:tr w:rsidR="007245A1" w:rsidRPr="007245A1" w14:paraId="636D2161" w14:textId="77777777" w:rsidTr="6B24D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CAE94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</w:rPr>
              <w:t>Nombre de la persona participante</w:t>
            </w:r>
          </w:p>
        </w:tc>
        <w:tc>
          <w:tcPr>
            <w:tcW w:w="7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25B80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0C31A38C" w14:textId="77777777" w:rsidTr="6B24D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664F2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</w:rPr>
              <w:t>Documento de identificación</w:t>
            </w:r>
          </w:p>
        </w:tc>
        <w:tc>
          <w:tcPr>
            <w:tcW w:w="7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B8888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68CCE4A4" w14:textId="77777777" w:rsidTr="6B24D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BF90A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</w:rPr>
              <w:t>Departamento y ciudad de residencia</w:t>
            </w:r>
          </w:p>
        </w:tc>
        <w:tc>
          <w:tcPr>
            <w:tcW w:w="7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DE3E7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215D2A05" w14:textId="77777777" w:rsidTr="6B24D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C4B9C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</w:rPr>
              <w:t>Nombre de la IES y cargo directivo</w:t>
            </w:r>
          </w:p>
        </w:tc>
        <w:tc>
          <w:tcPr>
            <w:tcW w:w="7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D65F5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24ACA457" w14:textId="77777777" w:rsidTr="6B24D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1B645" w14:textId="1E08ACAD" w:rsidR="007245A1" w:rsidRPr="007245A1" w:rsidRDefault="007245A1" w:rsidP="00EB03D3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</w:rPr>
              <w:t xml:space="preserve">Nombre del </w:t>
            </w:r>
            <w:r w:rsidR="3A16B32B" w:rsidRPr="6B24D66D">
              <w:rPr>
                <w:rFonts w:ascii="Arial Narrow" w:eastAsia="Arial" w:hAnsi="Arial Narrow" w:cs="Arial"/>
                <w:b/>
                <w:bCs/>
              </w:rPr>
              <w:t>d</w:t>
            </w:r>
            <w:r w:rsidRPr="6B24D66D">
              <w:rPr>
                <w:rFonts w:ascii="Arial Narrow" w:eastAsia="Arial" w:hAnsi="Arial Narrow" w:cs="Arial"/>
                <w:b/>
                <w:bCs/>
              </w:rPr>
              <w:t xml:space="preserve">ecano/a o </w:t>
            </w:r>
            <w:r w:rsidR="7D60821D" w:rsidRPr="6B24D66D">
              <w:rPr>
                <w:rFonts w:ascii="Arial Narrow" w:eastAsia="Arial" w:hAnsi="Arial Narrow" w:cs="Arial"/>
                <w:b/>
                <w:bCs/>
              </w:rPr>
              <w:t>d</w:t>
            </w:r>
            <w:r w:rsidRPr="6B24D66D">
              <w:rPr>
                <w:rFonts w:ascii="Arial Narrow" w:eastAsia="Arial" w:hAnsi="Arial Narrow" w:cs="Arial"/>
                <w:b/>
                <w:bCs/>
              </w:rPr>
              <w:t>irector/a de área avala</w:t>
            </w:r>
          </w:p>
        </w:tc>
        <w:tc>
          <w:tcPr>
            <w:tcW w:w="7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A2E3D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</w:tbl>
    <w:p w14:paraId="15124309" w14:textId="77777777" w:rsidR="007245A1" w:rsidRPr="007245A1" w:rsidRDefault="007245A1" w:rsidP="007245A1">
      <w:pPr>
        <w:spacing w:before="80"/>
        <w:rPr>
          <w:rFonts w:ascii="Arial Narrow" w:hAnsi="Arial Narrow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245A1" w:rsidRPr="007245A1" w14:paraId="24DF4539" w14:textId="77777777" w:rsidTr="007245A1">
        <w:tc>
          <w:tcPr>
            <w:tcW w:w="10080" w:type="dxa"/>
            <w:shd w:val="clear" w:color="auto" w:fill="1565A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6D56DB9" w14:textId="77777777" w:rsidR="007245A1" w:rsidRPr="007245A1" w:rsidRDefault="007245A1" w:rsidP="00EB03D3">
            <w:pPr>
              <w:jc w:val="center"/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>II. Diagnóstico institucional, académico, territorial y/o social</w:t>
            </w:r>
          </w:p>
        </w:tc>
      </w:tr>
    </w:tbl>
    <w:p w14:paraId="61F1F98F" w14:textId="195B4228" w:rsidR="007245A1" w:rsidRPr="007245A1" w:rsidRDefault="007245A1" w:rsidP="007245A1">
      <w:pPr>
        <w:spacing w:before="40" w:after="40"/>
        <w:rPr>
          <w:rFonts w:ascii="Arial Narrow" w:hAnsi="Arial Narrow"/>
        </w:rPr>
      </w:pPr>
      <w:r w:rsidRPr="24F00322">
        <w:rPr>
          <w:rFonts w:ascii="Arial Narrow" w:eastAsia="Arial" w:hAnsi="Arial Narrow" w:cs="Arial"/>
          <w:color w:val="595959" w:themeColor="text1" w:themeTint="A6"/>
          <w:sz w:val="18"/>
          <w:szCs w:val="18"/>
        </w:rPr>
        <w:t xml:space="preserve">Realice un diagnóstico general del problema o ventana de oportunidad que considera se impacta a través de su </w:t>
      </w:r>
      <w:r w:rsidR="2D2491A1" w:rsidRPr="24F00322">
        <w:rPr>
          <w:rFonts w:ascii="Arial Narrow" w:eastAsia="Arial" w:hAnsi="Arial Narrow" w:cs="Arial"/>
          <w:color w:val="595959" w:themeColor="text1" w:themeTint="A6"/>
          <w:sz w:val="18"/>
          <w:szCs w:val="18"/>
        </w:rPr>
        <w:t>P</w:t>
      </w:r>
      <w:r w:rsidRPr="24F00322">
        <w:rPr>
          <w:rFonts w:ascii="Arial Narrow" w:eastAsia="Arial" w:hAnsi="Arial Narrow" w:cs="Arial"/>
          <w:color w:val="595959" w:themeColor="text1" w:themeTint="A6"/>
          <w:sz w:val="18"/>
          <w:szCs w:val="18"/>
        </w:rPr>
        <w:t xml:space="preserve">lan de </w:t>
      </w:r>
      <w:r w:rsidR="58A5BABA" w:rsidRPr="24F00322">
        <w:rPr>
          <w:rFonts w:ascii="Arial Narrow" w:eastAsia="Arial" w:hAnsi="Arial Narrow" w:cs="Arial"/>
          <w:color w:val="595959" w:themeColor="text1" w:themeTint="A6"/>
          <w:sz w:val="18"/>
          <w:szCs w:val="18"/>
        </w:rPr>
        <w:t>M</w:t>
      </w:r>
      <w:r w:rsidRPr="24F00322">
        <w:rPr>
          <w:rFonts w:ascii="Arial Narrow" w:eastAsia="Arial" w:hAnsi="Arial Narrow" w:cs="Arial"/>
          <w:color w:val="595959" w:themeColor="text1" w:themeTint="A6"/>
          <w:sz w:val="18"/>
          <w:szCs w:val="18"/>
        </w:rPr>
        <w:t>ultiplicación</w:t>
      </w:r>
      <w:r w:rsidR="58F04A3D" w:rsidRPr="24F00322">
        <w:rPr>
          <w:rFonts w:ascii="Arial Narrow" w:eastAsia="Arial" w:hAnsi="Arial Narrow" w:cs="Arial"/>
          <w:color w:val="595959" w:themeColor="text1" w:themeTint="A6"/>
          <w:sz w:val="18"/>
          <w:szCs w:val="18"/>
        </w:rPr>
        <w:t xml:space="preserve"> a nivel de internacionalización y los ejes temáticos de la agenda prevista</w:t>
      </w:r>
      <w:r w:rsidRPr="24F00322">
        <w:rPr>
          <w:rFonts w:ascii="Arial Narrow" w:eastAsia="Arial" w:hAnsi="Arial Narrow" w:cs="Arial"/>
          <w:color w:val="595959" w:themeColor="text1" w:themeTint="A6"/>
          <w:sz w:val="18"/>
          <w:szCs w:val="18"/>
        </w:rPr>
        <w:t>. (máx. 500 palabras)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245A1" w:rsidRPr="007245A1" w14:paraId="66B05CAD" w14:textId="77777777" w:rsidTr="00EB03D3">
        <w:trPr>
          <w:trHeight w:val="2880"/>
        </w:trPr>
        <w:tc>
          <w:tcPr>
            <w:tcW w:w="10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AC47A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</w:tbl>
    <w:p w14:paraId="16E04951" w14:textId="77777777" w:rsidR="007245A1" w:rsidRDefault="007245A1" w:rsidP="007245A1">
      <w:pPr>
        <w:spacing w:before="80"/>
        <w:rPr>
          <w:rFonts w:ascii="Arial Narrow" w:hAnsi="Arial Narrow"/>
        </w:rPr>
      </w:pPr>
    </w:p>
    <w:p w14:paraId="4CB9D5A1" w14:textId="77777777" w:rsidR="007245A1" w:rsidRDefault="007245A1" w:rsidP="007245A1">
      <w:pPr>
        <w:spacing w:before="80"/>
        <w:rPr>
          <w:rFonts w:ascii="Arial Narrow" w:hAnsi="Arial Narrow"/>
        </w:rPr>
      </w:pPr>
    </w:p>
    <w:p w14:paraId="4FD8F6AB" w14:textId="77777777" w:rsidR="007245A1" w:rsidRDefault="007245A1" w:rsidP="007245A1">
      <w:pPr>
        <w:spacing w:before="80"/>
        <w:rPr>
          <w:rFonts w:ascii="Arial Narrow" w:hAnsi="Arial Narrow"/>
        </w:rPr>
      </w:pPr>
    </w:p>
    <w:p w14:paraId="1A4EE50E" w14:textId="77777777" w:rsidR="007245A1" w:rsidRPr="007245A1" w:rsidRDefault="007245A1" w:rsidP="007245A1">
      <w:pPr>
        <w:spacing w:before="80"/>
        <w:rPr>
          <w:rFonts w:ascii="Arial Narrow" w:hAnsi="Arial Narrow"/>
        </w:rPr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245A1" w:rsidRPr="007245A1" w14:paraId="29A9340B" w14:textId="77777777" w:rsidTr="00EB03D3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A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569748E" w14:textId="77777777" w:rsidR="007245A1" w:rsidRPr="007245A1" w:rsidRDefault="007245A1" w:rsidP="00EB03D3">
            <w:pPr>
              <w:jc w:val="center"/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>III. Descripción de productos de multiplicación</w:t>
            </w:r>
          </w:p>
        </w:tc>
      </w:tr>
    </w:tbl>
    <w:p w14:paraId="5B3E5646" w14:textId="77777777" w:rsidR="007245A1" w:rsidRPr="007245A1" w:rsidRDefault="007245A1" w:rsidP="007245A1">
      <w:pPr>
        <w:spacing w:before="60"/>
        <w:rPr>
          <w:rFonts w:ascii="Arial Narrow" w:hAnsi="Arial Narrow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0"/>
        <w:gridCol w:w="3500"/>
      </w:tblGrid>
      <w:tr w:rsidR="007245A1" w:rsidRPr="007245A1" w14:paraId="58D1AA14" w14:textId="77777777" w:rsidTr="24F00322">
        <w:tc>
          <w:tcPr>
            <w:tcW w:w="6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091D3" w14:textId="24390315" w:rsidR="007245A1" w:rsidRPr="007245A1" w:rsidRDefault="007245A1" w:rsidP="00EB03D3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  <w:t>Producto 1 a entregar:</w:t>
            </w:r>
          </w:p>
        </w:tc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70FB0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 xml:space="preserve">Fecha de entrega: </w:t>
            </w:r>
            <w:r w:rsidRPr="007245A1">
              <w:rPr>
                <w:rFonts w:ascii="Arial Narrow" w:eastAsia="Arial" w:hAnsi="Arial Narrow" w:cs="Arial"/>
                <w:color w:val="FFFFFF"/>
              </w:rPr>
              <w:t>___________________</w:t>
            </w:r>
          </w:p>
        </w:tc>
      </w:tr>
      <w:tr w:rsidR="007245A1" w:rsidRPr="007245A1" w14:paraId="2A4E0845" w14:textId="77777777" w:rsidTr="24F00322">
        <w:trPr>
          <w:trHeight w:val="6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6B015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2CE92FD8" w14:textId="77777777" w:rsidTr="24F00322"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0159D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</w:rPr>
              <w:t>Tipo de evidencia del producto:</w:t>
            </w:r>
          </w:p>
          <w:p w14:paraId="2E69D3A5" w14:textId="4783819A" w:rsidR="007245A1" w:rsidRPr="007245A1" w:rsidRDefault="007245A1" w:rsidP="00EB03D3">
            <w:pPr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Explique puntualmente cuál será el entregable del producto</w:t>
            </w:r>
            <w:r w:rsidR="51801D5B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.</w:t>
            </w:r>
          </w:p>
        </w:tc>
      </w:tr>
      <w:tr w:rsidR="007245A1" w:rsidRPr="007245A1" w14:paraId="2868F7DF" w14:textId="77777777" w:rsidTr="24F00322">
        <w:trPr>
          <w:trHeight w:val="6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D2F37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2A1017D2" w14:textId="77777777" w:rsidTr="24F00322"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9E3E7" w14:textId="34619F99" w:rsidR="007245A1" w:rsidRPr="007245A1" w:rsidRDefault="007245A1" w:rsidP="00EB03D3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</w:rPr>
              <w:t>Descripción del producto 1:</w:t>
            </w:r>
          </w:p>
          <w:p w14:paraId="56A8F01B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color w:val="595959"/>
                <w:sz w:val="18"/>
                <w:szCs w:val="18"/>
              </w:rPr>
              <w:t>(máx. 300 palabras)</w:t>
            </w:r>
          </w:p>
        </w:tc>
      </w:tr>
      <w:tr w:rsidR="007245A1" w:rsidRPr="007245A1" w14:paraId="1F45190B" w14:textId="77777777" w:rsidTr="24F00322">
        <w:trPr>
          <w:trHeight w:val="14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EAF3A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2E8F7BF9" w14:textId="77777777" w:rsidTr="24F00322">
        <w:tc>
          <w:tcPr>
            <w:tcW w:w="6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E6DB9" w14:textId="7D279F63" w:rsidR="007245A1" w:rsidRPr="007245A1" w:rsidRDefault="007245A1" w:rsidP="00EB03D3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  <w:t>Producto 2 a entregar:</w:t>
            </w:r>
          </w:p>
        </w:tc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42AEC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 xml:space="preserve">Fecha de entrega: </w:t>
            </w:r>
            <w:r w:rsidRPr="007245A1">
              <w:rPr>
                <w:rFonts w:ascii="Arial Narrow" w:eastAsia="Arial" w:hAnsi="Arial Narrow" w:cs="Arial"/>
                <w:color w:val="FFFFFF"/>
              </w:rPr>
              <w:t>___________________</w:t>
            </w:r>
          </w:p>
        </w:tc>
      </w:tr>
      <w:tr w:rsidR="007245A1" w:rsidRPr="007245A1" w14:paraId="2DB6C4CB" w14:textId="77777777" w:rsidTr="24F00322">
        <w:trPr>
          <w:trHeight w:val="6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3C9EF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5729D319" w14:textId="77777777" w:rsidTr="24F00322"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879F5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</w:rPr>
              <w:t>Tipo de evidencia del producto:</w:t>
            </w:r>
          </w:p>
          <w:p w14:paraId="755BA084" w14:textId="20113967" w:rsidR="007245A1" w:rsidRPr="007245A1" w:rsidRDefault="007245A1" w:rsidP="00EB03D3">
            <w:pPr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Explique puntualmente cuál será el entregable del producto</w:t>
            </w:r>
            <w:r w:rsidR="5B8C1337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.</w:t>
            </w:r>
          </w:p>
        </w:tc>
      </w:tr>
      <w:tr w:rsidR="007245A1" w:rsidRPr="007245A1" w14:paraId="28B4E0BF" w14:textId="77777777" w:rsidTr="24F00322">
        <w:trPr>
          <w:trHeight w:val="6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45CB1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lastRenderedPageBreak/>
              <w:t xml:space="preserve"> </w:t>
            </w:r>
          </w:p>
        </w:tc>
      </w:tr>
      <w:tr w:rsidR="007245A1" w:rsidRPr="007245A1" w14:paraId="3A6453D9" w14:textId="77777777" w:rsidTr="24F00322"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ECF56" w14:textId="3665081D" w:rsidR="007245A1" w:rsidRPr="007245A1" w:rsidRDefault="007245A1" w:rsidP="00EB03D3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</w:rPr>
              <w:t>Descripción del producto 2:</w:t>
            </w:r>
          </w:p>
          <w:p w14:paraId="3F04E8D0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color w:val="595959"/>
                <w:sz w:val="18"/>
                <w:szCs w:val="18"/>
              </w:rPr>
              <w:t>(máx. 300 palabras)</w:t>
            </w:r>
          </w:p>
        </w:tc>
      </w:tr>
      <w:tr w:rsidR="007245A1" w:rsidRPr="007245A1" w14:paraId="0A3AF058" w14:textId="77777777" w:rsidTr="24F00322">
        <w:trPr>
          <w:trHeight w:val="14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16EF8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2A6BBB51" w14:textId="77777777" w:rsidTr="24F00322">
        <w:tc>
          <w:tcPr>
            <w:tcW w:w="6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3280E" w14:textId="669ADE75" w:rsidR="007245A1" w:rsidRPr="007245A1" w:rsidRDefault="007245A1" w:rsidP="00EB03D3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  <w:t>Producto 3 a entregar:</w:t>
            </w:r>
          </w:p>
        </w:tc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44A85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 xml:space="preserve">Fecha de entrega: </w:t>
            </w:r>
            <w:r w:rsidRPr="007245A1">
              <w:rPr>
                <w:rFonts w:ascii="Arial Narrow" w:eastAsia="Arial" w:hAnsi="Arial Narrow" w:cs="Arial"/>
                <w:color w:val="FFFFFF"/>
              </w:rPr>
              <w:t>___________________</w:t>
            </w:r>
          </w:p>
        </w:tc>
      </w:tr>
      <w:tr w:rsidR="007245A1" w:rsidRPr="007245A1" w14:paraId="01D1673F" w14:textId="77777777" w:rsidTr="24F00322">
        <w:trPr>
          <w:trHeight w:val="6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DD497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4A19FFE7" w14:textId="77777777" w:rsidTr="24F00322"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28CD1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</w:rPr>
              <w:t>Tipo de evidencia del producto:</w:t>
            </w:r>
          </w:p>
          <w:p w14:paraId="1A910FDB" w14:textId="65A74EB5" w:rsidR="007245A1" w:rsidRPr="007245A1" w:rsidRDefault="007245A1" w:rsidP="00EB03D3">
            <w:pPr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Explique puntualmente cuál será el entregable del producto</w:t>
            </w:r>
            <w:r w:rsidR="74DBC8AE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.</w:t>
            </w:r>
          </w:p>
        </w:tc>
      </w:tr>
      <w:tr w:rsidR="007245A1" w:rsidRPr="007245A1" w14:paraId="26EF5F76" w14:textId="77777777" w:rsidTr="24F00322">
        <w:trPr>
          <w:trHeight w:val="6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B155C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1A9CA284" w14:textId="77777777" w:rsidTr="24F00322"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E0111" w14:textId="35FDB89F" w:rsidR="007245A1" w:rsidRPr="007245A1" w:rsidRDefault="007245A1" w:rsidP="00EB03D3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</w:rPr>
              <w:t>Descripción del producto 3:</w:t>
            </w:r>
          </w:p>
          <w:p w14:paraId="27EBC2CB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color w:val="595959"/>
                <w:sz w:val="18"/>
                <w:szCs w:val="18"/>
              </w:rPr>
              <w:t>(máx. 300 palabras)</w:t>
            </w:r>
          </w:p>
        </w:tc>
      </w:tr>
      <w:tr w:rsidR="007245A1" w:rsidRPr="007245A1" w14:paraId="308A3A12" w14:textId="77777777" w:rsidTr="24F00322">
        <w:trPr>
          <w:trHeight w:val="14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36159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7245A1" w:rsidRPr="007245A1" w14:paraId="3022132D" w14:textId="77777777" w:rsidTr="24F00322"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29ADB" w14:textId="4D4C2490" w:rsidR="007245A1" w:rsidRPr="007245A1" w:rsidRDefault="191E8C34" w:rsidP="00EB03D3">
            <w:pPr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  <w:b/>
                <w:bCs/>
              </w:rPr>
              <w:t xml:space="preserve">Explique la relación de los productos del </w:t>
            </w:r>
            <w:r w:rsidR="51EB9EEC" w:rsidRPr="24F00322">
              <w:rPr>
                <w:rFonts w:ascii="Arial Narrow" w:eastAsia="Arial" w:hAnsi="Arial Narrow" w:cs="Arial"/>
                <w:b/>
                <w:bCs/>
              </w:rPr>
              <w:t>P</w:t>
            </w:r>
            <w:r w:rsidRPr="24F00322">
              <w:rPr>
                <w:rFonts w:ascii="Arial Narrow" w:eastAsia="Arial" w:hAnsi="Arial Narrow" w:cs="Arial"/>
                <w:b/>
                <w:bCs/>
              </w:rPr>
              <w:t xml:space="preserve">lan de </w:t>
            </w:r>
            <w:r w:rsidR="2157F232" w:rsidRPr="24F00322">
              <w:rPr>
                <w:rFonts w:ascii="Arial Narrow" w:eastAsia="Arial" w:hAnsi="Arial Narrow" w:cs="Arial"/>
                <w:b/>
                <w:bCs/>
              </w:rPr>
              <w:t>M</w:t>
            </w:r>
            <w:r w:rsidRPr="24F00322">
              <w:rPr>
                <w:rFonts w:ascii="Arial Narrow" w:eastAsia="Arial" w:hAnsi="Arial Narrow" w:cs="Arial"/>
                <w:b/>
                <w:bCs/>
              </w:rPr>
              <w:t>ultiplicación con los ejes estratégicos del Plan Estratégico Institucional de su institución de educación superior, u otras estrategi</w:t>
            </w:r>
            <w:r w:rsidR="0B0F9477" w:rsidRPr="24F00322">
              <w:rPr>
                <w:rFonts w:ascii="Arial Narrow" w:eastAsia="Arial" w:hAnsi="Arial Narrow" w:cs="Arial"/>
                <w:b/>
                <w:bCs/>
              </w:rPr>
              <w:t>a</w:t>
            </w:r>
            <w:r w:rsidRPr="24F00322">
              <w:rPr>
                <w:rFonts w:ascii="Arial Narrow" w:eastAsia="Arial" w:hAnsi="Arial Narrow" w:cs="Arial"/>
                <w:b/>
                <w:bCs/>
              </w:rPr>
              <w:t xml:space="preserve">s de internacionalización, investigación o innovación </w:t>
            </w:r>
            <w:r w:rsidR="6BF84F92" w:rsidRPr="24F00322">
              <w:rPr>
                <w:rFonts w:ascii="Arial Narrow" w:eastAsia="Arial" w:hAnsi="Arial Narrow" w:cs="Arial"/>
                <w:b/>
                <w:bCs/>
              </w:rPr>
              <w:t xml:space="preserve">territorial </w:t>
            </w:r>
            <w:r w:rsidRPr="24F00322">
              <w:rPr>
                <w:rFonts w:ascii="Arial Narrow" w:eastAsia="Arial" w:hAnsi="Arial Narrow" w:cs="Arial"/>
                <w:b/>
                <w:bCs/>
              </w:rPr>
              <w:t xml:space="preserve">que </w:t>
            </w:r>
            <w:r w:rsidR="14819813" w:rsidRPr="24F00322">
              <w:rPr>
                <w:rFonts w:ascii="Arial Narrow" w:eastAsia="Arial" w:hAnsi="Arial Narrow" w:cs="Arial"/>
                <w:b/>
                <w:bCs/>
              </w:rPr>
              <w:t xml:space="preserve">se encuentran </w:t>
            </w:r>
            <w:r w:rsidR="5D259775" w:rsidRPr="24F00322">
              <w:rPr>
                <w:rFonts w:ascii="Arial Narrow" w:eastAsia="Arial" w:hAnsi="Arial Narrow" w:cs="Arial"/>
                <w:b/>
                <w:bCs/>
              </w:rPr>
              <w:t>articulados con</w:t>
            </w:r>
            <w:r w:rsidR="14819813" w:rsidRPr="24F00322">
              <w:rPr>
                <w:rFonts w:ascii="Arial Narrow" w:eastAsia="Arial" w:hAnsi="Arial Narrow" w:cs="Arial"/>
                <w:b/>
                <w:bCs/>
              </w:rPr>
              <w:t xml:space="preserve"> la Institución de Educación Superior</w:t>
            </w:r>
            <w:r w:rsidR="007245A1" w:rsidRPr="24F00322">
              <w:rPr>
                <w:rFonts w:ascii="Arial Narrow" w:eastAsia="Arial" w:hAnsi="Arial Narrow" w:cs="Arial"/>
                <w:b/>
                <w:bCs/>
              </w:rPr>
              <w:t xml:space="preserve"> (máx. </w:t>
            </w:r>
            <w:r w:rsidR="626589B4" w:rsidRPr="24F00322">
              <w:rPr>
                <w:rFonts w:ascii="Arial Narrow" w:eastAsia="Arial" w:hAnsi="Arial Narrow" w:cs="Arial"/>
                <w:b/>
                <w:bCs/>
              </w:rPr>
              <w:t>7</w:t>
            </w:r>
            <w:r w:rsidR="007245A1" w:rsidRPr="24F00322">
              <w:rPr>
                <w:rFonts w:ascii="Arial Narrow" w:eastAsia="Arial" w:hAnsi="Arial Narrow" w:cs="Arial"/>
                <w:b/>
                <w:bCs/>
              </w:rPr>
              <w:t>00 palabras)</w:t>
            </w:r>
          </w:p>
          <w:p w14:paraId="2D5BA6FD" w14:textId="38FC1A5A" w:rsidR="007245A1" w:rsidRPr="007245A1" w:rsidRDefault="007245A1" w:rsidP="00EB03D3">
            <w:pPr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Explique las razones de pertinencia, innovación, calidad y otros aspectos que den valor diferencial a su intervención</w:t>
            </w:r>
            <w:r w:rsidR="0B692932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.</w:t>
            </w:r>
          </w:p>
        </w:tc>
      </w:tr>
      <w:tr w:rsidR="007245A1" w:rsidRPr="007245A1" w14:paraId="7529188B" w14:textId="77777777" w:rsidTr="24F00322">
        <w:trPr>
          <w:trHeight w:val="216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661F7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lastRenderedPageBreak/>
              <w:t xml:space="preserve"> </w:t>
            </w:r>
          </w:p>
        </w:tc>
      </w:tr>
      <w:tr w:rsidR="007245A1" w:rsidRPr="007245A1" w14:paraId="22093ADA" w14:textId="77777777" w:rsidTr="24F00322"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F8834" w14:textId="6F0EACA4" w:rsidR="007245A1" w:rsidRPr="007245A1" w:rsidRDefault="007245A1" w:rsidP="00EB03D3">
            <w:pPr>
              <w:rPr>
                <w:rFonts w:ascii="Arial Narrow" w:hAnsi="Arial Narrow"/>
              </w:rPr>
            </w:pPr>
            <w:r w:rsidRPr="05FC998B">
              <w:rPr>
                <w:rFonts w:ascii="Arial Narrow" w:eastAsia="Arial" w:hAnsi="Arial Narrow" w:cs="Arial"/>
                <w:b/>
                <w:bCs/>
              </w:rPr>
              <w:t xml:space="preserve">Resultados esperados </w:t>
            </w:r>
            <w:r w:rsidR="69D818E1" w:rsidRPr="05FC998B">
              <w:rPr>
                <w:rFonts w:ascii="Arial Narrow" w:eastAsia="Arial" w:hAnsi="Arial Narrow" w:cs="Arial"/>
                <w:b/>
                <w:bCs/>
              </w:rPr>
              <w:t xml:space="preserve">relacionados al Plan Estratégico Institucional vigente de la Institución de Educación Superior </w:t>
            </w:r>
            <w:r w:rsidRPr="05FC998B">
              <w:rPr>
                <w:rFonts w:ascii="Arial Narrow" w:eastAsia="Arial" w:hAnsi="Arial Narrow" w:cs="Arial"/>
                <w:b/>
                <w:bCs/>
              </w:rPr>
              <w:t>(máx. 250 palabras)</w:t>
            </w:r>
          </w:p>
          <w:p w14:paraId="37390889" w14:textId="478620B3" w:rsidR="007245A1" w:rsidRPr="007245A1" w:rsidRDefault="007245A1" w:rsidP="00EB03D3">
            <w:pPr>
              <w:rPr>
                <w:rFonts w:ascii="Arial Narrow" w:hAnsi="Arial Narrow"/>
              </w:rPr>
            </w:pP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 xml:space="preserve">Explique los resultados cualitativos que espera alcanzar con su </w:t>
            </w:r>
            <w:r w:rsidR="2AC660E7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P</w:t>
            </w: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 xml:space="preserve">lan de </w:t>
            </w:r>
            <w:r w:rsidR="772537B2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M</w:t>
            </w: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ultiplicación en el corto plazo</w:t>
            </w:r>
            <w:r w:rsidR="2931D196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.</w:t>
            </w:r>
          </w:p>
        </w:tc>
      </w:tr>
      <w:tr w:rsidR="007245A1" w:rsidRPr="007245A1" w14:paraId="05AC07E7" w14:textId="77777777" w:rsidTr="24F00322">
        <w:trPr>
          <w:trHeight w:val="144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370D2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 xml:space="preserve"> </w:t>
            </w:r>
          </w:p>
        </w:tc>
      </w:tr>
    </w:tbl>
    <w:p w14:paraId="33B7D3B4" w14:textId="77777777" w:rsidR="007245A1" w:rsidRPr="007245A1" w:rsidRDefault="007245A1" w:rsidP="007245A1">
      <w:pPr>
        <w:spacing w:before="80"/>
        <w:rPr>
          <w:rFonts w:ascii="Arial Narrow" w:hAnsi="Arial Narrow"/>
        </w:rPr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245A1" w:rsidRPr="007245A1" w14:paraId="1F5A2DDC" w14:textId="77777777" w:rsidTr="00EB03D3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A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E416F5E" w14:textId="77777777" w:rsidR="007245A1" w:rsidRPr="007245A1" w:rsidRDefault="007245A1" w:rsidP="00EB03D3">
            <w:pPr>
              <w:jc w:val="center"/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  <w:color w:val="FFFFFF"/>
              </w:rPr>
              <w:t>IV. Indicadores de seguimiento y de resultado</w:t>
            </w:r>
          </w:p>
        </w:tc>
      </w:tr>
    </w:tbl>
    <w:p w14:paraId="619E1A0D" w14:textId="77777777" w:rsidR="007245A1" w:rsidRPr="007245A1" w:rsidRDefault="007245A1" w:rsidP="007245A1">
      <w:pPr>
        <w:spacing w:before="60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3642"/>
        <w:gridCol w:w="3642"/>
      </w:tblGrid>
      <w:tr w:rsidR="007245A1" w:rsidRPr="007245A1" w14:paraId="52EB8C31" w14:textId="32DE19A1" w:rsidTr="24F00322">
        <w:tc>
          <w:tcPr>
            <w:tcW w:w="87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A495B" w14:textId="5DA025A9" w:rsidR="007245A1" w:rsidRPr="007245A1" w:rsidRDefault="007245A1" w:rsidP="00EB03D3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</w:rPr>
              <w:t>Indicador del producto 1</w:t>
            </w:r>
          </w:p>
        </w:tc>
        <w:tc>
          <w:tcPr>
            <w:tcW w:w="206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CD95C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color w:val="595959"/>
                <w:sz w:val="18"/>
                <w:szCs w:val="18"/>
              </w:rPr>
              <w:t>Descripción del indicador:</w:t>
            </w:r>
          </w:p>
        </w:tc>
        <w:tc>
          <w:tcPr>
            <w:tcW w:w="206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D89FF12" w14:textId="564AF103" w:rsidR="007245A1" w:rsidRPr="007245A1" w:rsidRDefault="007245A1" w:rsidP="00EB03D3">
            <w:pPr>
              <w:rPr>
                <w:rFonts w:ascii="Arial Narrow" w:eastAsia="Arial" w:hAnsi="Arial Narrow" w:cs="Arial"/>
                <w:color w:val="595959"/>
                <w:sz w:val="18"/>
                <w:szCs w:val="18"/>
              </w:rPr>
            </w:pP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Medio de verificación</w:t>
            </w:r>
            <w:r w:rsidR="18660077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7245A1" w:rsidRPr="007245A1" w14:paraId="1B3F42D9" w14:textId="020B1741" w:rsidTr="24F00322">
        <w:tc>
          <w:tcPr>
            <w:tcW w:w="87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E119D" w14:textId="288FDD2D" w:rsidR="007245A1" w:rsidRPr="007245A1" w:rsidRDefault="007245A1" w:rsidP="007245A1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</w:rPr>
              <w:t>Indicador del producto 2</w:t>
            </w:r>
          </w:p>
        </w:tc>
        <w:tc>
          <w:tcPr>
            <w:tcW w:w="206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67765" w14:textId="77777777" w:rsidR="007245A1" w:rsidRPr="007245A1" w:rsidRDefault="007245A1" w:rsidP="007245A1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color w:val="595959"/>
                <w:sz w:val="18"/>
                <w:szCs w:val="18"/>
              </w:rPr>
              <w:t>Descripción del indicador:</w:t>
            </w:r>
          </w:p>
        </w:tc>
        <w:tc>
          <w:tcPr>
            <w:tcW w:w="206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E87D78D" w14:textId="363956D8" w:rsidR="007245A1" w:rsidRPr="007245A1" w:rsidRDefault="007245A1" w:rsidP="007245A1">
            <w:pPr>
              <w:rPr>
                <w:rFonts w:ascii="Arial Narrow" w:eastAsia="Arial" w:hAnsi="Arial Narrow" w:cs="Arial"/>
                <w:color w:val="595959"/>
                <w:sz w:val="18"/>
                <w:szCs w:val="18"/>
              </w:rPr>
            </w:pP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Medio de verificación</w:t>
            </w:r>
            <w:r w:rsidR="4030E320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7245A1" w:rsidRPr="007245A1" w14:paraId="58E6DFDF" w14:textId="3C652C3E" w:rsidTr="24F00322">
        <w:tc>
          <w:tcPr>
            <w:tcW w:w="87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43A8C" w14:textId="6E726241" w:rsidR="007245A1" w:rsidRPr="007245A1" w:rsidRDefault="007245A1" w:rsidP="007245A1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  <w:b/>
                <w:bCs/>
              </w:rPr>
              <w:t>Indicador del producto 3</w:t>
            </w:r>
          </w:p>
        </w:tc>
        <w:tc>
          <w:tcPr>
            <w:tcW w:w="206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70426" w14:textId="77777777" w:rsidR="007245A1" w:rsidRPr="007245A1" w:rsidRDefault="007245A1" w:rsidP="007245A1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color w:val="595959"/>
                <w:sz w:val="18"/>
                <w:szCs w:val="18"/>
              </w:rPr>
              <w:t>Descripción del indicador:</w:t>
            </w:r>
          </w:p>
        </w:tc>
        <w:tc>
          <w:tcPr>
            <w:tcW w:w="2063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05F2636" w14:textId="2F6BF2EB" w:rsidR="007245A1" w:rsidRPr="007245A1" w:rsidRDefault="007245A1" w:rsidP="007245A1">
            <w:pPr>
              <w:rPr>
                <w:rFonts w:ascii="Arial Narrow" w:eastAsia="Arial" w:hAnsi="Arial Narrow" w:cs="Arial"/>
                <w:color w:val="595959"/>
                <w:sz w:val="18"/>
                <w:szCs w:val="18"/>
              </w:rPr>
            </w:pPr>
            <w:r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Medio de verificación</w:t>
            </w:r>
            <w:r w:rsidR="30194E28" w:rsidRPr="24F00322">
              <w:rPr>
                <w:rFonts w:ascii="Arial Narrow" w:eastAsia="Arial" w:hAnsi="Arial Narrow" w:cs="Arial"/>
                <w:color w:val="595959" w:themeColor="text1" w:themeTint="A6"/>
                <w:sz w:val="18"/>
                <w:szCs w:val="18"/>
              </w:rPr>
              <w:t>:</w:t>
            </w:r>
          </w:p>
        </w:tc>
      </w:tr>
    </w:tbl>
    <w:p w14:paraId="7E6BB4C8" w14:textId="77777777" w:rsidR="007245A1" w:rsidRPr="007245A1" w:rsidRDefault="007245A1" w:rsidP="007245A1">
      <w:pPr>
        <w:pBdr>
          <w:bottom w:val="single" w:sz="6" w:space="1" w:color="003366"/>
        </w:pBdr>
        <w:spacing w:before="80" w:after="80"/>
        <w:rPr>
          <w:rFonts w:ascii="Arial Narrow" w:hAnsi="Arial Narrow"/>
        </w:rPr>
      </w:pPr>
    </w:p>
    <w:p w14:paraId="6A81B2F3" w14:textId="77777777" w:rsidR="007245A1" w:rsidRDefault="007245A1" w:rsidP="007245A1">
      <w:pPr>
        <w:spacing w:before="60" w:after="60"/>
        <w:jc w:val="both"/>
        <w:rPr>
          <w:rFonts w:ascii="Arial Narrow" w:eastAsia="Arial" w:hAnsi="Arial Narrow" w:cs="Arial"/>
          <w:color w:val="000000" w:themeColor="text1"/>
        </w:rPr>
      </w:pPr>
      <w:r w:rsidRPr="009951F1">
        <w:rPr>
          <w:rFonts w:ascii="Arial Narrow" w:eastAsia="Arial" w:hAnsi="Arial Narrow" w:cs="Arial"/>
          <w:color w:val="000000" w:themeColor="text1"/>
        </w:rPr>
        <w:t>La siguiente firma evidencia que la IES avala la postulación de la persona directiva y el presente Plan de Multiplicación, brindando los apoyos y facilidades institucionales para su ejecución.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7245A1" w:rsidRPr="007245A1" w14:paraId="0555473D" w14:textId="77777777" w:rsidTr="6B24D66D">
        <w:tc>
          <w:tcPr>
            <w:tcW w:w="50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CDDE" w14:textId="77777777" w:rsidR="007245A1" w:rsidRPr="007245A1" w:rsidRDefault="007245A1" w:rsidP="00EB03D3">
            <w:pPr>
              <w:pBdr>
                <w:bottom w:val="single" w:sz="4" w:space="0" w:color="000000"/>
              </w:pBdr>
              <w:spacing w:before="80" w:after="280"/>
              <w:rPr>
                <w:rFonts w:ascii="Arial Narrow" w:hAnsi="Arial Narrow"/>
              </w:rPr>
            </w:pPr>
          </w:p>
          <w:p w14:paraId="5B50A98B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</w:rPr>
              <w:t>FIRMA</w:t>
            </w:r>
          </w:p>
          <w:p w14:paraId="408528EA" w14:textId="77777777" w:rsidR="007245A1" w:rsidRPr="007245A1" w:rsidRDefault="007245A1" w:rsidP="00EB03D3">
            <w:pPr>
              <w:pBdr>
                <w:bottom w:val="single" w:sz="4" w:space="0" w:color="000000"/>
              </w:pBdr>
              <w:spacing w:before="60"/>
              <w:rPr>
                <w:rFonts w:ascii="Arial Narrow" w:hAnsi="Arial Narrow"/>
              </w:rPr>
            </w:pPr>
            <w:r w:rsidRPr="007245A1">
              <w:rPr>
                <w:rFonts w:ascii="Arial Narrow" w:hAnsi="Arial Narrow"/>
              </w:rPr>
              <w:t xml:space="preserve"> </w:t>
            </w:r>
          </w:p>
          <w:p w14:paraId="4F7F76AB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lastRenderedPageBreak/>
              <w:t>Nombre de la persona aspirante</w:t>
            </w:r>
          </w:p>
          <w:p w14:paraId="67F859E8" w14:textId="77777777" w:rsidR="007245A1" w:rsidRPr="007245A1" w:rsidRDefault="007245A1" w:rsidP="00EB03D3">
            <w:pPr>
              <w:pBdr>
                <w:bottom w:val="single" w:sz="4" w:space="0" w:color="000000"/>
              </w:pBdr>
              <w:spacing w:before="60"/>
              <w:rPr>
                <w:rFonts w:ascii="Arial Narrow" w:hAnsi="Arial Narrow"/>
              </w:rPr>
            </w:pPr>
            <w:r w:rsidRPr="007245A1">
              <w:rPr>
                <w:rFonts w:ascii="Arial Narrow" w:hAnsi="Arial Narrow"/>
              </w:rPr>
              <w:t xml:space="preserve"> </w:t>
            </w:r>
          </w:p>
          <w:p w14:paraId="3D9E06AD" w14:textId="1D9CCA01" w:rsidR="007245A1" w:rsidRPr="007245A1" w:rsidRDefault="007245A1" w:rsidP="00EB03D3">
            <w:pPr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"/>
              </w:rPr>
              <w:t>Cargo</w:t>
            </w:r>
          </w:p>
          <w:p w14:paraId="7272FC2D" w14:textId="77777777" w:rsidR="007245A1" w:rsidRPr="007245A1" w:rsidRDefault="007245A1" w:rsidP="00EB03D3">
            <w:pPr>
              <w:pBdr>
                <w:bottom w:val="single" w:sz="4" w:space="0" w:color="000000"/>
              </w:pBdr>
              <w:spacing w:before="60"/>
              <w:rPr>
                <w:rFonts w:ascii="Arial Narrow" w:hAnsi="Arial Narrow"/>
              </w:rPr>
            </w:pPr>
            <w:r w:rsidRPr="007245A1">
              <w:rPr>
                <w:rFonts w:ascii="Arial Narrow" w:hAnsi="Arial Narrow"/>
              </w:rPr>
              <w:t xml:space="preserve"> </w:t>
            </w:r>
          </w:p>
          <w:p w14:paraId="404148AD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>Correo institucional</w:t>
            </w:r>
          </w:p>
        </w:tc>
        <w:tc>
          <w:tcPr>
            <w:tcW w:w="504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80" w:type="dxa"/>
              <w:left w:w="200" w:type="dxa"/>
              <w:bottom w:w="80" w:type="dxa"/>
              <w:right w:w="80" w:type="dxa"/>
            </w:tcMar>
          </w:tcPr>
          <w:p w14:paraId="238DF848" w14:textId="77777777" w:rsidR="007245A1" w:rsidRPr="007245A1" w:rsidRDefault="007245A1" w:rsidP="00EB03D3">
            <w:pPr>
              <w:pBdr>
                <w:bottom w:val="single" w:sz="4" w:space="0" w:color="000000"/>
              </w:pBdr>
              <w:spacing w:before="80" w:after="280"/>
              <w:rPr>
                <w:rFonts w:ascii="Arial Narrow" w:hAnsi="Arial Narrow"/>
              </w:rPr>
            </w:pPr>
          </w:p>
          <w:p w14:paraId="187A970F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  <w:b/>
                <w:bCs/>
              </w:rPr>
              <w:t>FIRMA</w:t>
            </w:r>
          </w:p>
          <w:p w14:paraId="3201D711" w14:textId="77777777" w:rsidR="007245A1" w:rsidRPr="007245A1" w:rsidRDefault="007245A1" w:rsidP="00EB03D3">
            <w:pPr>
              <w:pBdr>
                <w:bottom w:val="single" w:sz="4" w:space="0" w:color="000000"/>
              </w:pBdr>
              <w:spacing w:before="60"/>
              <w:rPr>
                <w:rFonts w:ascii="Arial Narrow" w:hAnsi="Arial Narrow"/>
              </w:rPr>
            </w:pPr>
            <w:r w:rsidRPr="007245A1">
              <w:rPr>
                <w:rFonts w:ascii="Arial Narrow" w:hAnsi="Arial Narrow"/>
              </w:rPr>
              <w:t xml:space="preserve"> </w:t>
            </w:r>
          </w:p>
          <w:p w14:paraId="0BA47EFF" w14:textId="4406234E" w:rsidR="007245A1" w:rsidRPr="007245A1" w:rsidRDefault="007245A1" w:rsidP="00EB03D3">
            <w:pPr>
              <w:rPr>
                <w:rFonts w:ascii="Arial Narrow" w:hAnsi="Arial Narrow"/>
              </w:rPr>
            </w:pPr>
            <w:r w:rsidRPr="6B24D66D">
              <w:rPr>
                <w:rFonts w:ascii="Arial Narrow" w:eastAsia="Arial" w:hAnsi="Arial Narrow" w:cs="Arial"/>
              </w:rPr>
              <w:lastRenderedPageBreak/>
              <w:t xml:space="preserve">Nombre del </w:t>
            </w:r>
            <w:r w:rsidR="7BE01FBF" w:rsidRPr="6B24D66D">
              <w:rPr>
                <w:rFonts w:ascii="Arial Narrow" w:eastAsia="Arial" w:hAnsi="Arial Narrow" w:cs="Arial"/>
              </w:rPr>
              <w:t>d</w:t>
            </w:r>
            <w:r w:rsidRPr="6B24D66D">
              <w:rPr>
                <w:rFonts w:ascii="Arial Narrow" w:eastAsia="Arial" w:hAnsi="Arial Narrow" w:cs="Arial"/>
              </w:rPr>
              <w:t xml:space="preserve">ecano/a o </w:t>
            </w:r>
            <w:r w:rsidR="40370BD3" w:rsidRPr="6B24D66D">
              <w:rPr>
                <w:rFonts w:ascii="Arial Narrow" w:eastAsia="Arial" w:hAnsi="Arial Narrow" w:cs="Arial"/>
              </w:rPr>
              <w:t>d</w:t>
            </w:r>
            <w:r w:rsidRPr="6B24D66D">
              <w:rPr>
                <w:rFonts w:ascii="Arial Narrow" w:eastAsia="Arial" w:hAnsi="Arial Narrow" w:cs="Arial"/>
              </w:rPr>
              <w:t xml:space="preserve">irector/a de la IES </w:t>
            </w:r>
          </w:p>
          <w:p w14:paraId="40A8AB9E" w14:textId="77777777" w:rsidR="007245A1" w:rsidRPr="007245A1" w:rsidRDefault="007245A1" w:rsidP="00EB03D3">
            <w:pPr>
              <w:pBdr>
                <w:bottom w:val="single" w:sz="4" w:space="0" w:color="000000"/>
              </w:pBdr>
              <w:spacing w:before="60"/>
              <w:rPr>
                <w:rFonts w:ascii="Arial Narrow" w:hAnsi="Arial Narrow"/>
              </w:rPr>
            </w:pPr>
            <w:r w:rsidRPr="007245A1">
              <w:rPr>
                <w:rFonts w:ascii="Arial Narrow" w:hAnsi="Arial Narrow"/>
              </w:rPr>
              <w:t xml:space="preserve"> </w:t>
            </w:r>
          </w:p>
          <w:p w14:paraId="21CCA1F8" w14:textId="77777777" w:rsidR="007245A1" w:rsidRPr="007245A1" w:rsidRDefault="007245A1" w:rsidP="00EB03D3">
            <w:pPr>
              <w:rPr>
                <w:rFonts w:ascii="Arial Narrow" w:hAnsi="Arial Narrow"/>
              </w:rPr>
            </w:pPr>
            <w:r w:rsidRPr="007245A1">
              <w:rPr>
                <w:rFonts w:ascii="Arial Narrow" w:eastAsia="Arial" w:hAnsi="Arial Narrow" w:cs="Arial"/>
              </w:rPr>
              <w:t>Cargo</w:t>
            </w:r>
          </w:p>
          <w:p w14:paraId="426E6B34" w14:textId="77777777" w:rsidR="007245A1" w:rsidRPr="007245A1" w:rsidRDefault="007245A1" w:rsidP="00EB03D3">
            <w:pPr>
              <w:pBdr>
                <w:bottom w:val="single" w:sz="4" w:space="0" w:color="000000"/>
              </w:pBdr>
              <w:spacing w:before="60"/>
              <w:rPr>
                <w:rFonts w:ascii="Arial Narrow" w:hAnsi="Arial Narrow"/>
              </w:rPr>
            </w:pPr>
            <w:r w:rsidRPr="007245A1">
              <w:rPr>
                <w:rFonts w:ascii="Arial Narrow" w:hAnsi="Arial Narrow"/>
              </w:rPr>
              <w:t xml:space="preserve"> </w:t>
            </w:r>
          </w:p>
          <w:p w14:paraId="21138801" w14:textId="23B323E2" w:rsidR="007245A1" w:rsidRPr="007245A1" w:rsidRDefault="007245A1" w:rsidP="00EB03D3">
            <w:pPr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"/>
              </w:rPr>
              <w:t xml:space="preserve">Correo institucional </w:t>
            </w:r>
          </w:p>
        </w:tc>
      </w:tr>
    </w:tbl>
    <w:p w14:paraId="1746A009" w14:textId="77777777" w:rsidR="00E16D6B" w:rsidRPr="007245A1" w:rsidRDefault="00E16D6B" w:rsidP="007245A1">
      <w:pPr>
        <w:pStyle w:val="Sinespaciado"/>
        <w:jc w:val="center"/>
        <w:rPr>
          <w:rFonts w:ascii="Arial Narrow" w:hAnsi="Arial Narrow"/>
          <w:lang w:val="es-CO"/>
        </w:rPr>
      </w:pPr>
    </w:p>
    <w:sectPr w:rsidR="00E16D6B" w:rsidRPr="007245A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8110" w14:textId="77777777" w:rsidR="00A7431D" w:rsidRDefault="00A7431D" w:rsidP="00C814C9">
      <w:pPr>
        <w:spacing w:after="0" w:line="240" w:lineRule="auto"/>
      </w:pPr>
      <w:r>
        <w:separator/>
      </w:r>
    </w:p>
  </w:endnote>
  <w:endnote w:type="continuationSeparator" w:id="0">
    <w:p w14:paraId="5E84216C" w14:textId="77777777" w:rsidR="00A7431D" w:rsidRDefault="00A7431D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731557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03C86E2C" w14:textId="77777777" w:rsidR="007245A1" w:rsidRDefault="007245A1">
        <w:pPr>
          <w:pStyle w:val="Piedepgina"/>
          <w:jc w:val="center"/>
        </w:pPr>
      </w:p>
      <w:p w14:paraId="4AD14DCF" w14:textId="6FAD837A" w:rsidR="007245A1" w:rsidRPr="007245A1" w:rsidRDefault="007245A1" w:rsidP="007245A1">
        <w:pPr>
          <w:spacing w:before="40" w:after="40"/>
          <w:jc w:val="center"/>
          <w:rPr>
            <w:rFonts w:ascii="Arial Narrow" w:hAnsi="Arial Narrow"/>
            <w:color w:val="0070C0"/>
          </w:rPr>
        </w:pPr>
        <w:r w:rsidRPr="007245A1">
          <w:rPr>
            <w:rFonts w:ascii="Arial Narrow" w:eastAsia="Arial" w:hAnsi="Arial Narrow" w:cs="Arial"/>
            <w:color w:val="0070C0"/>
            <w:sz w:val="18"/>
            <w:szCs w:val="18"/>
          </w:rPr>
          <w:t>Recuerde: este documento deberá estar firmado por la persona aspirante y por la autoridad respectiva de la IES. Sin firmas y datos completos, la postulación es descartada del proceso de selección. Plazo máximo de ejecución del Plan: 1 de septiembre de 2026.</w:t>
        </w:r>
      </w:p>
      <w:p w14:paraId="30FDE881" w14:textId="7B3B63D6" w:rsidR="007245A1" w:rsidRPr="007245A1" w:rsidRDefault="007245A1">
        <w:pPr>
          <w:pStyle w:val="Piedepgina"/>
          <w:jc w:val="center"/>
          <w:rPr>
            <w:rFonts w:ascii="Arial Narrow" w:hAnsi="Arial Narrow"/>
          </w:rPr>
        </w:pPr>
        <w:r w:rsidRPr="007245A1">
          <w:rPr>
            <w:rFonts w:ascii="Arial Narrow" w:hAnsi="Arial Narrow"/>
          </w:rPr>
          <w:fldChar w:fldCharType="begin"/>
        </w:r>
        <w:r w:rsidRPr="007245A1">
          <w:rPr>
            <w:rFonts w:ascii="Arial Narrow" w:hAnsi="Arial Narrow"/>
          </w:rPr>
          <w:instrText>PAGE   \* MERGEFORMAT</w:instrText>
        </w:r>
        <w:r w:rsidRPr="007245A1">
          <w:rPr>
            <w:rFonts w:ascii="Arial Narrow" w:hAnsi="Arial Narrow"/>
          </w:rPr>
          <w:fldChar w:fldCharType="separate"/>
        </w:r>
        <w:r w:rsidRPr="007245A1">
          <w:rPr>
            <w:rFonts w:ascii="Arial Narrow" w:hAnsi="Arial Narrow"/>
            <w:lang w:val="es-ES"/>
          </w:rPr>
          <w:t>2</w:t>
        </w:r>
        <w:r w:rsidRPr="007245A1">
          <w:rPr>
            <w:rFonts w:ascii="Arial Narrow" w:hAnsi="Arial Narrow"/>
          </w:rPr>
          <w:fldChar w:fldCharType="end"/>
        </w:r>
      </w:p>
    </w:sdtContent>
  </w:sdt>
  <w:p w14:paraId="6E3942E7" w14:textId="708ECA90" w:rsidR="00C814C9" w:rsidRPr="00C43EA3" w:rsidRDefault="00C814C9" w:rsidP="00C43EA3">
    <w:pPr>
      <w:pStyle w:val="Piedepgina"/>
      <w:jc w:val="center"/>
      <w:rPr>
        <w:rFonts w:ascii="Arial Narrow" w:hAnsi="Arial Narrow"/>
        <w:b/>
        <w:bCs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01CA" w14:textId="77777777" w:rsidR="00A7431D" w:rsidRDefault="00A7431D" w:rsidP="00C814C9">
      <w:pPr>
        <w:spacing w:after="0" w:line="240" w:lineRule="auto"/>
      </w:pPr>
      <w:r>
        <w:separator/>
      </w:r>
    </w:p>
  </w:footnote>
  <w:footnote w:type="continuationSeparator" w:id="0">
    <w:p w14:paraId="2674F684" w14:textId="77777777" w:rsidR="00A7431D" w:rsidRDefault="00A7431D" w:rsidP="00C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2CFC" w14:textId="7392A3B5" w:rsidR="00F45664" w:rsidRDefault="008B25AB" w:rsidP="008B25AB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A269C0" wp14:editId="019F9A29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929640" cy="812850"/>
          <wp:effectExtent l="0" t="0" r="0" b="0"/>
          <wp:wrapSquare wrapText="bothSides"/>
          <wp:docPr id="2024045140" name="Imagen 1" descr="logo-presentacion2 – Fondo de Desarrollo de la Educacion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resentacion2 – Fondo de Desarrollo de la Educacion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1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664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719DAA6B">
          <wp:simplePos x="0" y="0"/>
          <wp:positionH relativeFrom="column">
            <wp:posOffset>-1117600</wp:posOffset>
          </wp:positionH>
          <wp:positionV relativeFrom="paragraph">
            <wp:posOffset>-455161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8AE"/>
    <w:multiLevelType w:val="hybridMultilevel"/>
    <w:tmpl w:val="E26613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237"/>
    <w:multiLevelType w:val="multilevel"/>
    <w:tmpl w:val="630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C5EAF"/>
    <w:multiLevelType w:val="multilevel"/>
    <w:tmpl w:val="61E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26913"/>
    <w:multiLevelType w:val="multilevel"/>
    <w:tmpl w:val="7894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94F44"/>
    <w:multiLevelType w:val="hybridMultilevel"/>
    <w:tmpl w:val="A82E648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6435D"/>
    <w:multiLevelType w:val="multilevel"/>
    <w:tmpl w:val="092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D7B57"/>
    <w:multiLevelType w:val="hybridMultilevel"/>
    <w:tmpl w:val="2182C9E4"/>
    <w:lvl w:ilvl="0" w:tplc="63DEA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10345"/>
    <w:multiLevelType w:val="multilevel"/>
    <w:tmpl w:val="44C6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353BB"/>
    <w:multiLevelType w:val="multilevel"/>
    <w:tmpl w:val="E87C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074E93"/>
    <w:multiLevelType w:val="multilevel"/>
    <w:tmpl w:val="633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05FE9"/>
    <w:multiLevelType w:val="hybridMultilevel"/>
    <w:tmpl w:val="49DAC4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139CB"/>
    <w:multiLevelType w:val="hybridMultilevel"/>
    <w:tmpl w:val="AD6232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66AD"/>
    <w:multiLevelType w:val="multilevel"/>
    <w:tmpl w:val="AAF2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F3903"/>
    <w:multiLevelType w:val="hybridMultilevel"/>
    <w:tmpl w:val="56821F0E"/>
    <w:lvl w:ilvl="0" w:tplc="7EDA1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B0071"/>
    <w:multiLevelType w:val="multilevel"/>
    <w:tmpl w:val="605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180A8B"/>
    <w:multiLevelType w:val="multilevel"/>
    <w:tmpl w:val="6AE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811D98"/>
    <w:multiLevelType w:val="hybridMultilevel"/>
    <w:tmpl w:val="2772B7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A64BD"/>
    <w:multiLevelType w:val="hybridMultilevel"/>
    <w:tmpl w:val="26CA5618"/>
    <w:lvl w:ilvl="0" w:tplc="5EEE5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A2FE1"/>
    <w:multiLevelType w:val="multilevel"/>
    <w:tmpl w:val="11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8C3B98"/>
    <w:multiLevelType w:val="hybridMultilevel"/>
    <w:tmpl w:val="D44A9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5261E"/>
    <w:multiLevelType w:val="hybridMultilevel"/>
    <w:tmpl w:val="C332C8AC"/>
    <w:lvl w:ilvl="0" w:tplc="1E586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A3C3A"/>
    <w:multiLevelType w:val="hybridMultilevel"/>
    <w:tmpl w:val="C7965B5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B285E"/>
    <w:multiLevelType w:val="hybridMultilevel"/>
    <w:tmpl w:val="726872AA"/>
    <w:lvl w:ilvl="0" w:tplc="CD886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C5BE7"/>
    <w:multiLevelType w:val="hybridMultilevel"/>
    <w:tmpl w:val="7D00F3D0"/>
    <w:lvl w:ilvl="0" w:tplc="98F2E054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7317085">
    <w:abstractNumId w:val="3"/>
  </w:num>
  <w:num w:numId="2" w16cid:durableId="1220164360">
    <w:abstractNumId w:val="6"/>
  </w:num>
  <w:num w:numId="3" w16cid:durableId="2045711828">
    <w:abstractNumId w:val="22"/>
  </w:num>
  <w:num w:numId="4" w16cid:durableId="1764766516">
    <w:abstractNumId w:val="20"/>
  </w:num>
  <w:num w:numId="5" w16cid:durableId="1463881464">
    <w:abstractNumId w:val="13"/>
  </w:num>
  <w:num w:numId="6" w16cid:durableId="1667708187">
    <w:abstractNumId w:val="15"/>
  </w:num>
  <w:num w:numId="7" w16cid:durableId="1800486437">
    <w:abstractNumId w:val="10"/>
  </w:num>
  <w:num w:numId="8" w16cid:durableId="1320503284">
    <w:abstractNumId w:val="19"/>
  </w:num>
  <w:num w:numId="9" w16cid:durableId="478838393">
    <w:abstractNumId w:val="1"/>
  </w:num>
  <w:num w:numId="10" w16cid:durableId="1951817161">
    <w:abstractNumId w:val="2"/>
  </w:num>
  <w:num w:numId="11" w16cid:durableId="984168129">
    <w:abstractNumId w:val="5"/>
  </w:num>
  <w:num w:numId="12" w16cid:durableId="1530603425">
    <w:abstractNumId w:val="17"/>
  </w:num>
  <w:num w:numId="13" w16cid:durableId="1933855534">
    <w:abstractNumId w:val="11"/>
  </w:num>
  <w:num w:numId="14" w16cid:durableId="528570538">
    <w:abstractNumId w:val="21"/>
  </w:num>
  <w:num w:numId="15" w16cid:durableId="896747825">
    <w:abstractNumId w:val="18"/>
  </w:num>
  <w:num w:numId="16" w16cid:durableId="1709140194">
    <w:abstractNumId w:val="14"/>
  </w:num>
  <w:num w:numId="17" w16cid:durableId="1362776714">
    <w:abstractNumId w:val="12"/>
  </w:num>
  <w:num w:numId="18" w16cid:durableId="1863860388">
    <w:abstractNumId w:val="0"/>
  </w:num>
  <w:num w:numId="19" w16cid:durableId="1441803882">
    <w:abstractNumId w:val="24"/>
  </w:num>
  <w:num w:numId="20" w16cid:durableId="1794401751">
    <w:abstractNumId w:val="8"/>
  </w:num>
  <w:num w:numId="21" w16cid:durableId="1019240796">
    <w:abstractNumId w:val="9"/>
  </w:num>
  <w:num w:numId="22" w16cid:durableId="862744640">
    <w:abstractNumId w:val="16"/>
  </w:num>
  <w:num w:numId="23" w16cid:durableId="1826897811">
    <w:abstractNumId w:val="4"/>
  </w:num>
  <w:num w:numId="24" w16cid:durableId="377978542">
    <w:abstractNumId w:val="7"/>
  </w:num>
  <w:num w:numId="25" w16cid:durableId="891842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C9"/>
    <w:rsid w:val="00012793"/>
    <w:rsid w:val="00040274"/>
    <w:rsid w:val="00041B90"/>
    <w:rsid w:val="00050A10"/>
    <w:rsid w:val="000636C6"/>
    <w:rsid w:val="0009122F"/>
    <w:rsid w:val="000E3C06"/>
    <w:rsid w:val="0010004F"/>
    <w:rsid w:val="00123F6B"/>
    <w:rsid w:val="001443C4"/>
    <w:rsid w:val="00161505"/>
    <w:rsid w:val="00185272"/>
    <w:rsid w:val="00190AD3"/>
    <w:rsid w:val="001B5195"/>
    <w:rsid w:val="001C4A9A"/>
    <w:rsid w:val="001E6DFC"/>
    <w:rsid w:val="001F1A5B"/>
    <w:rsid w:val="0020029B"/>
    <w:rsid w:val="00231D12"/>
    <w:rsid w:val="00282836"/>
    <w:rsid w:val="00285F97"/>
    <w:rsid w:val="00294AAE"/>
    <w:rsid w:val="002E7F04"/>
    <w:rsid w:val="00317199"/>
    <w:rsid w:val="00324726"/>
    <w:rsid w:val="00332968"/>
    <w:rsid w:val="00340962"/>
    <w:rsid w:val="003757E5"/>
    <w:rsid w:val="00393D3E"/>
    <w:rsid w:val="0041689B"/>
    <w:rsid w:val="00424A7F"/>
    <w:rsid w:val="00433987"/>
    <w:rsid w:val="00433F62"/>
    <w:rsid w:val="00490014"/>
    <w:rsid w:val="00492287"/>
    <w:rsid w:val="0049573C"/>
    <w:rsid w:val="004A585F"/>
    <w:rsid w:val="004A6B9B"/>
    <w:rsid w:val="004C5238"/>
    <w:rsid w:val="004D5F55"/>
    <w:rsid w:val="0052433D"/>
    <w:rsid w:val="0054033D"/>
    <w:rsid w:val="005545C6"/>
    <w:rsid w:val="0056662A"/>
    <w:rsid w:val="005742C3"/>
    <w:rsid w:val="005A5AFE"/>
    <w:rsid w:val="005B7AC5"/>
    <w:rsid w:val="005D6BD8"/>
    <w:rsid w:val="005F759C"/>
    <w:rsid w:val="00604535"/>
    <w:rsid w:val="00684094"/>
    <w:rsid w:val="006C242A"/>
    <w:rsid w:val="006E072E"/>
    <w:rsid w:val="006F470A"/>
    <w:rsid w:val="007016A3"/>
    <w:rsid w:val="007245A1"/>
    <w:rsid w:val="00726206"/>
    <w:rsid w:val="00771E06"/>
    <w:rsid w:val="00790CB8"/>
    <w:rsid w:val="00793282"/>
    <w:rsid w:val="00795105"/>
    <w:rsid w:val="00795BB9"/>
    <w:rsid w:val="007A1191"/>
    <w:rsid w:val="007A2FB2"/>
    <w:rsid w:val="0085535F"/>
    <w:rsid w:val="008617DA"/>
    <w:rsid w:val="008757F2"/>
    <w:rsid w:val="00896A55"/>
    <w:rsid w:val="008B25AB"/>
    <w:rsid w:val="008B2ADD"/>
    <w:rsid w:val="008B54C9"/>
    <w:rsid w:val="008C0A05"/>
    <w:rsid w:val="00903276"/>
    <w:rsid w:val="00952702"/>
    <w:rsid w:val="00993636"/>
    <w:rsid w:val="009951F1"/>
    <w:rsid w:val="009F4AF8"/>
    <w:rsid w:val="00A12218"/>
    <w:rsid w:val="00A21BD4"/>
    <w:rsid w:val="00A50906"/>
    <w:rsid w:val="00A66FD1"/>
    <w:rsid w:val="00A7431D"/>
    <w:rsid w:val="00A91932"/>
    <w:rsid w:val="00AA409F"/>
    <w:rsid w:val="00AB7114"/>
    <w:rsid w:val="00AD58C0"/>
    <w:rsid w:val="00AF054F"/>
    <w:rsid w:val="00B003EA"/>
    <w:rsid w:val="00B01E28"/>
    <w:rsid w:val="00B064CF"/>
    <w:rsid w:val="00B14C52"/>
    <w:rsid w:val="00B31FF8"/>
    <w:rsid w:val="00B82B4C"/>
    <w:rsid w:val="00BA10C9"/>
    <w:rsid w:val="00BA53E1"/>
    <w:rsid w:val="00BB5A18"/>
    <w:rsid w:val="00BC1D12"/>
    <w:rsid w:val="00BD3270"/>
    <w:rsid w:val="00BF586A"/>
    <w:rsid w:val="00C22770"/>
    <w:rsid w:val="00C30D41"/>
    <w:rsid w:val="00C43EA3"/>
    <w:rsid w:val="00C54CD4"/>
    <w:rsid w:val="00C814C9"/>
    <w:rsid w:val="00CA3CCE"/>
    <w:rsid w:val="00CD0EB3"/>
    <w:rsid w:val="00D348C4"/>
    <w:rsid w:val="00D46001"/>
    <w:rsid w:val="00D66DB2"/>
    <w:rsid w:val="00D771BF"/>
    <w:rsid w:val="00DA7A66"/>
    <w:rsid w:val="00DB0E11"/>
    <w:rsid w:val="00DF6583"/>
    <w:rsid w:val="00E16D6B"/>
    <w:rsid w:val="00E20F57"/>
    <w:rsid w:val="00E2473F"/>
    <w:rsid w:val="00E37D01"/>
    <w:rsid w:val="00E75AAB"/>
    <w:rsid w:val="00E82384"/>
    <w:rsid w:val="00E96BF2"/>
    <w:rsid w:val="00E97F11"/>
    <w:rsid w:val="00ED22CC"/>
    <w:rsid w:val="00EE5AAF"/>
    <w:rsid w:val="00F03A7F"/>
    <w:rsid w:val="00F126D4"/>
    <w:rsid w:val="00F21234"/>
    <w:rsid w:val="00F22D0E"/>
    <w:rsid w:val="00F23246"/>
    <w:rsid w:val="00F45664"/>
    <w:rsid w:val="00F50DA2"/>
    <w:rsid w:val="00F55F45"/>
    <w:rsid w:val="00F65F58"/>
    <w:rsid w:val="00F85731"/>
    <w:rsid w:val="00F86692"/>
    <w:rsid w:val="00F96F5A"/>
    <w:rsid w:val="00FA0A9E"/>
    <w:rsid w:val="00FA62A2"/>
    <w:rsid w:val="00FB4E1C"/>
    <w:rsid w:val="00FB604C"/>
    <w:rsid w:val="00FC0F09"/>
    <w:rsid w:val="01CE31B5"/>
    <w:rsid w:val="0214D8D7"/>
    <w:rsid w:val="03CA8F26"/>
    <w:rsid w:val="0598044B"/>
    <w:rsid w:val="05C63C24"/>
    <w:rsid w:val="05FC998B"/>
    <w:rsid w:val="0723D60C"/>
    <w:rsid w:val="08397955"/>
    <w:rsid w:val="092DD1BC"/>
    <w:rsid w:val="0B0F9477"/>
    <w:rsid w:val="0B2C2D9F"/>
    <w:rsid w:val="0B3AF2E8"/>
    <w:rsid w:val="0B692932"/>
    <w:rsid w:val="0BC45E42"/>
    <w:rsid w:val="0C3994CC"/>
    <w:rsid w:val="0C573EE9"/>
    <w:rsid w:val="1073B935"/>
    <w:rsid w:val="11F491E7"/>
    <w:rsid w:val="1203D1EA"/>
    <w:rsid w:val="120BFD58"/>
    <w:rsid w:val="14819813"/>
    <w:rsid w:val="15329749"/>
    <w:rsid w:val="154CA0F6"/>
    <w:rsid w:val="1591770E"/>
    <w:rsid w:val="1688895E"/>
    <w:rsid w:val="168F0D09"/>
    <w:rsid w:val="18660077"/>
    <w:rsid w:val="191E8C34"/>
    <w:rsid w:val="1B25C0F7"/>
    <w:rsid w:val="1DC3DECE"/>
    <w:rsid w:val="1E5AA621"/>
    <w:rsid w:val="1F592221"/>
    <w:rsid w:val="2157F232"/>
    <w:rsid w:val="21664641"/>
    <w:rsid w:val="23F84018"/>
    <w:rsid w:val="24F00322"/>
    <w:rsid w:val="259D743E"/>
    <w:rsid w:val="25B42AF3"/>
    <w:rsid w:val="274799EF"/>
    <w:rsid w:val="2931D196"/>
    <w:rsid w:val="29C155A4"/>
    <w:rsid w:val="2AC660E7"/>
    <w:rsid w:val="2B45801D"/>
    <w:rsid w:val="2C0A6800"/>
    <w:rsid w:val="2D2491A1"/>
    <w:rsid w:val="2E1BDEFF"/>
    <w:rsid w:val="30194E28"/>
    <w:rsid w:val="3034BD85"/>
    <w:rsid w:val="32BBE890"/>
    <w:rsid w:val="33357972"/>
    <w:rsid w:val="36296697"/>
    <w:rsid w:val="3938178B"/>
    <w:rsid w:val="39AFC50E"/>
    <w:rsid w:val="3A16B32B"/>
    <w:rsid w:val="3A559BAA"/>
    <w:rsid w:val="3B481227"/>
    <w:rsid w:val="3BA4EAC1"/>
    <w:rsid w:val="3C272B7D"/>
    <w:rsid w:val="3C507F18"/>
    <w:rsid w:val="3FC37A5D"/>
    <w:rsid w:val="3FD0C360"/>
    <w:rsid w:val="4030E320"/>
    <w:rsid w:val="40370BD3"/>
    <w:rsid w:val="4089B6C5"/>
    <w:rsid w:val="40A774AF"/>
    <w:rsid w:val="420BFA49"/>
    <w:rsid w:val="452AEB50"/>
    <w:rsid w:val="458B7371"/>
    <w:rsid w:val="45BC8111"/>
    <w:rsid w:val="47AC965C"/>
    <w:rsid w:val="4A5F4383"/>
    <w:rsid w:val="4AD7E8BF"/>
    <w:rsid w:val="4AE40C9C"/>
    <w:rsid w:val="4AF80629"/>
    <w:rsid w:val="4E9C581E"/>
    <w:rsid w:val="4F3A7DF9"/>
    <w:rsid w:val="4F4E1D88"/>
    <w:rsid w:val="50CD969E"/>
    <w:rsid w:val="51801D5B"/>
    <w:rsid w:val="51EB9EEC"/>
    <w:rsid w:val="53292F94"/>
    <w:rsid w:val="533875C2"/>
    <w:rsid w:val="53DF9FB1"/>
    <w:rsid w:val="580016E0"/>
    <w:rsid w:val="58A5BABA"/>
    <w:rsid w:val="58F04A3D"/>
    <w:rsid w:val="5976F070"/>
    <w:rsid w:val="5B8C1337"/>
    <w:rsid w:val="5BC7CEE6"/>
    <w:rsid w:val="5D259775"/>
    <w:rsid w:val="5D70204F"/>
    <w:rsid w:val="5F7C0083"/>
    <w:rsid w:val="5FA91FBC"/>
    <w:rsid w:val="5FFB05CF"/>
    <w:rsid w:val="61454038"/>
    <w:rsid w:val="61624D8C"/>
    <w:rsid w:val="62083818"/>
    <w:rsid w:val="626589B4"/>
    <w:rsid w:val="649B4D86"/>
    <w:rsid w:val="64C74FD5"/>
    <w:rsid w:val="6580FD83"/>
    <w:rsid w:val="65813144"/>
    <w:rsid w:val="66B2824D"/>
    <w:rsid w:val="671C0E05"/>
    <w:rsid w:val="6834C4FD"/>
    <w:rsid w:val="68A416E5"/>
    <w:rsid w:val="692A5646"/>
    <w:rsid w:val="69369317"/>
    <w:rsid w:val="6955F3BA"/>
    <w:rsid w:val="6969670C"/>
    <w:rsid w:val="696C9A98"/>
    <w:rsid w:val="69D818E1"/>
    <w:rsid w:val="6A375D69"/>
    <w:rsid w:val="6B24D66D"/>
    <w:rsid w:val="6B2B9C5E"/>
    <w:rsid w:val="6B35CF8F"/>
    <w:rsid w:val="6BF84F92"/>
    <w:rsid w:val="6C0F87DF"/>
    <w:rsid w:val="6C2D241B"/>
    <w:rsid w:val="6CB5B611"/>
    <w:rsid w:val="6FDBC658"/>
    <w:rsid w:val="70229070"/>
    <w:rsid w:val="7059C344"/>
    <w:rsid w:val="70C64E72"/>
    <w:rsid w:val="71BFA364"/>
    <w:rsid w:val="7262781E"/>
    <w:rsid w:val="73C28010"/>
    <w:rsid w:val="73ECEA2F"/>
    <w:rsid w:val="7418E403"/>
    <w:rsid w:val="74DBC8AE"/>
    <w:rsid w:val="752F5214"/>
    <w:rsid w:val="76FA5D41"/>
    <w:rsid w:val="772537B2"/>
    <w:rsid w:val="77ED1B66"/>
    <w:rsid w:val="78815755"/>
    <w:rsid w:val="790627D6"/>
    <w:rsid w:val="7B53E21B"/>
    <w:rsid w:val="7BE01FBF"/>
    <w:rsid w:val="7D60821D"/>
    <w:rsid w:val="7D7F73B2"/>
    <w:rsid w:val="7DEE61F5"/>
    <w:rsid w:val="7F052533"/>
    <w:rsid w:val="7F28A70D"/>
    <w:rsid w:val="7F96F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08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,Bullets,Ha,Párrafo de lista2,Cuadrícula clara - Énfasis 31,List Paragraph,HOJA,Bolita,Párrafo de lista4,BOLADEF,Párrafo de lista3,Párrafo de lista21,BOLA,Nivel 1 OS,Colorful List Accent 1,titulo 3,Lista1,Párrafo de lista1,Bullet Li"/>
    <w:basedOn w:val="Normal"/>
    <w:link w:val="PrrafodelistaCar"/>
    <w:uiPriority w:val="34"/>
    <w:qFormat/>
    <w:rsid w:val="004C5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2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20029B"/>
  </w:style>
  <w:style w:type="paragraph" w:customStyle="1" w:styleId="paragraph">
    <w:name w:val="paragraph"/>
    <w:basedOn w:val="Normal"/>
    <w:rsid w:val="0020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29B"/>
    <w:pPr>
      <w:spacing w:after="0" w:line="240" w:lineRule="auto"/>
    </w:pPr>
    <w:rPr>
      <w:kern w:val="2"/>
      <w:sz w:val="20"/>
      <w:szCs w:val="20"/>
      <w:lang w:val="es-CO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029B"/>
    <w:rPr>
      <w:kern w:val="2"/>
      <w:sz w:val="20"/>
      <w:szCs w:val="20"/>
      <w:lang w:val="es-CO"/>
      <w14:ligatures w14:val="standardContextual"/>
    </w:rPr>
  </w:style>
  <w:style w:type="paragraph" w:styleId="Revisin">
    <w:name w:val="Revision"/>
    <w:hidden/>
    <w:uiPriority w:val="99"/>
    <w:semiHidden/>
    <w:rsid w:val="001C4A9A"/>
    <w:pPr>
      <w:spacing w:after="0" w:line="240" w:lineRule="auto"/>
    </w:pPr>
  </w:style>
  <w:style w:type="character" w:styleId="Fuerte">
    <w:name w:val="Strong"/>
    <w:basedOn w:val="Fuentedeprrafopredeter"/>
    <w:uiPriority w:val="22"/>
    <w:qFormat/>
    <w:rsid w:val="005B7A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7AC5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paragraph" w:styleId="Sinespaciado">
    <w:name w:val="No Spacing"/>
    <w:uiPriority w:val="1"/>
    <w:qFormat/>
    <w:rsid w:val="0010004F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33D"/>
    <w:pPr>
      <w:spacing w:after="160"/>
    </w:pPr>
    <w:rPr>
      <w:b/>
      <w:bCs/>
      <w:kern w:val="0"/>
      <w:lang w:val="es-CL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33D"/>
    <w:rPr>
      <w:b/>
      <w:bCs/>
      <w:kern w:val="2"/>
      <w:sz w:val="20"/>
      <w:szCs w:val="20"/>
      <w:lang w:val="es-CO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243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33D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Bullets Car,Ha Car,Párrafo de lista2 Car,Cuadrícula clara - Énfasis 31 Car,List Paragraph Car,HOJA Car,Bolita Car,Párrafo de lista4 Car,BOLADEF Car,Párrafo de lista3 Car,Párrafo de lista21 Car,BOLA Car,Nivel 1 OS Car"/>
    <w:link w:val="Prrafodelista"/>
    <w:uiPriority w:val="34"/>
    <w:qFormat/>
    <w:locked/>
    <w:rsid w:val="00B0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0923-A685-472D-AE50-D720EA89EE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2026-06-24T02:32:00Z</dcterms:created>
  <dcterms:modified xsi:type="dcterms:W3CDTF">2026-06-24T02:32:00Z</dcterms:modified>
</cp:coreProperties>
</file>